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310834" w:rsidRDefault="00310834" w:rsidP="00310834">
      <w:pPr>
        <w:spacing w:before="120"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Hlk132972494"/>
      <w:r>
        <w:rPr>
          <w:rFonts w:asciiTheme="minorHAnsi" w:hAnsiTheme="minorHAnsi" w:cstheme="minorHAnsi"/>
          <w:b/>
          <w:bCs/>
          <w:sz w:val="22"/>
          <w:szCs w:val="22"/>
        </w:rPr>
        <w:t xml:space="preserve">Piano Nazionale di Ripresa e Resilienza, Missione 4 – Istruzione e ricerca, Componente 1 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bCs/>
          <w:i/>
          <w:iCs/>
          <w:lang w:eastAsia="en-US"/>
        </w:rPr>
      </w:pPr>
      <w:r>
        <w:rPr>
          <w:rFonts w:asciiTheme="minorHAnsi" w:hAnsiTheme="minorHAnsi" w:cstheme="minorHAnsi"/>
          <w:b/>
          <w:color w:val="212529"/>
          <w:shd w:val="clear" w:color="auto" w:fill="FFFFFF"/>
        </w:rPr>
        <w:t>THE FUTURE IS NOW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i/>
          <w:iCs/>
          <w:lang w:eastAsia="en-US"/>
        </w:rPr>
        <w:t xml:space="preserve">CNP: </w:t>
      </w:r>
      <w:r>
        <w:rPr>
          <w:rFonts w:asciiTheme="minorHAnsi" w:hAnsiTheme="minorHAnsi" w:cstheme="minorHAnsi"/>
          <w:b/>
        </w:rPr>
        <w:t>M4C1I3.1-2023-1143-P-27711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C.U.P.B24D23001680006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bookmarkEnd w:id="0"/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310834" w:rsidRPr="00821D98" w:rsidTr="00395E1A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D32C5E" w:rsidRDefault="00310834" w:rsidP="00310834">
            <w:pPr>
              <w:jc w:val="center"/>
            </w:pPr>
            <w:r w:rsidRPr="00D32C5E">
              <w:t>TABELLA DI VALUTAZIONE TITOLI PER IL</w:t>
            </w:r>
          </w:p>
          <w:p w:rsidR="00310834" w:rsidRPr="00821D98" w:rsidRDefault="00310834" w:rsidP="00310834">
            <w:pPr>
              <w:jc w:val="center"/>
              <w:rPr>
                <w:sz w:val="16"/>
                <w:szCs w:val="16"/>
              </w:rPr>
            </w:pPr>
            <w:r w:rsidRPr="00D32C5E">
              <w:t>CONFERIMENTO DI INCARICHI AD ESPERTI</w:t>
            </w:r>
          </w:p>
        </w:tc>
      </w:tr>
      <w:tr w:rsidR="00310834" w:rsidRPr="00821D98" w:rsidTr="00395E1A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TITOLI CULTURALI</w:t>
            </w:r>
          </w:p>
        </w:tc>
      </w:tr>
      <w:tr w:rsidR="00310834" w:rsidRPr="00821D98" w:rsidTr="00395E1A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CRITERI DI VALUT</w:t>
            </w:r>
            <w:r w:rsidRPr="00821D98">
              <w:rPr>
                <w:sz w:val="16"/>
                <w:szCs w:val="16"/>
              </w:rPr>
              <w:t>A</w:t>
            </w:r>
            <w:r w:rsidRPr="00821D98">
              <w:rPr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PUNTEGGIO</w:t>
            </w:r>
          </w:p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ATTRIBUITO</w:t>
            </w:r>
          </w:p>
        </w:tc>
      </w:tr>
      <w:tr w:rsidR="00310834" w:rsidRPr="00821D98" w:rsidTr="00395E1A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310834" w:rsidRPr="00D32C5E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Laurea specifica/attinente al settore dipertinenza del modulo (vecchio</w:t>
            </w:r>
            <w:r>
              <w:rPr>
                <w:b w:val="0"/>
                <w:sz w:val="16"/>
                <w:szCs w:val="16"/>
              </w:rPr>
              <w:t xml:space="preserve"> o</w:t>
            </w:r>
            <w:r w:rsidRPr="00D32C5E">
              <w:rPr>
                <w:b w:val="0"/>
                <w:sz w:val="16"/>
                <w:szCs w:val="16"/>
              </w:rPr>
              <w:t>rdin</w:t>
            </w:r>
            <w:r w:rsidRPr="00D32C5E">
              <w:rPr>
                <w:b w:val="0"/>
                <w:sz w:val="16"/>
                <w:szCs w:val="16"/>
              </w:rPr>
              <w:t>a</w:t>
            </w:r>
            <w:r w:rsidRPr="00D32C5E">
              <w:rPr>
                <w:b w:val="0"/>
                <w:sz w:val="16"/>
                <w:szCs w:val="16"/>
              </w:rPr>
              <w:t>mento,</w:t>
            </w:r>
          </w:p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magistrale o specialistica)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Votazione riportata al termine del corso di laurea magistr</w:t>
            </w:r>
            <w:r w:rsidRPr="00821D98">
              <w:rPr>
                <w:sz w:val="16"/>
                <w:szCs w:val="16"/>
              </w:rPr>
              <w:t>a</w:t>
            </w:r>
            <w:r w:rsidRPr="00821D98">
              <w:rPr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110 e lode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108 a 110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100 a 107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8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6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310834">
              <w:rPr>
                <w:b w:val="0"/>
                <w:sz w:val="18"/>
                <w:szCs w:val="18"/>
              </w:rPr>
              <w:t>Livello C1 del CEFR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punti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16E54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Master/dottorato di ricerca afferente alladisciplina o</w:t>
            </w:r>
            <w:r w:rsidRPr="00D32C5E">
              <w:rPr>
                <w:b w:val="0"/>
                <w:sz w:val="16"/>
                <w:szCs w:val="16"/>
              </w:rPr>
              <w:t>g</w:t>
            </w:r>
            <w:r w:rsidRPr="00D32C5E">
              <w:rPr>
                <w:b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 titolo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16E54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bCs w:val="0"/>
                <w:sz w:val="16"/>
                <w:szCs w:val="16"/>
              </w:rPr>
              <w:t>Corsi di perfezionamento afferenti alladisciplina o</w:t>
            </w:r>
            <w:r w:rsidRPr="00D32C5E">
              <w:rPr>
                <w:b w:val="0"/>
                <w:bCs w:val="0"/>
                <w:sz w:val="16"/>
                <w:szCs w:val="16"/>
              </w:rPr>
              <w:t>g</w:t>
            </w:r>
            <w:r w:rsidRPr="00D32C5E">
              <w:rPr>
                <w:b w:val="0"/>
                <w:bCs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D32C5E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Corsi di aggiornamento svo</w:t>
            </w:r>
            <w:r w:rsidRPr="00D32C5E">
              <w:rPr>
                <w:b w:val="0"/>
                <w:sz w:val="16"/>
                <w:szCs w:val="16"/>
              </w:rPr>
              <w:t>l</w:t>
            </w:r>
            <w:r w:rsidRPr="00D32C5E">
              <w:rPr>
                <w:b w:val="0"/>
                <w:sz w:val="16"/>
                <w:szCs w:val="16"/>
              </w:rPr>
              <w:t>ti nell'ultimo</w:t>
            </w:r>
          </w:p>
          <w:p w:rsidR="00310834" w:rsidRPr="00B16E54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quinquennio attinenti al settore di pertinenza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8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310834" w:rsidRPr="00B80A02" w:rsidRDefault="00310834" w:rsidP="00310834">
            <w:pPr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ESPERIENZE PROFESSIONALI</w:t>
            </w: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Esperienze professionali specifiche coerenti con le attività previste e nell’ambito </w:t>
            </w:r>
            <w:r>
              <w:rPr>
                <w:b w:val="0"/>
                <w:sz w:val="16"/>
                <w:szCs w:val="16"/>
              </w:rPr>
              <w:t>del progetto</w:t>
            </w:r>
          </w:p>
        </w:tc>
        <w:tc>
          <w:tcPr>
            <w:tcW w:w="1843" w:type="dxa"/>
            <w:vMerge w:val="restart"/>
            <w:vAlign w:val="center"/>
          </w:tcPr>
          <w:p w:rsidR="00310834" w:rsidRPr="0068694C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</w:t>
            </w:r>
            <w:r w:rsidRPr="0068694C">
              <w:rPr>
                <w:sz w:val="16"/>
                <w:szCs w:val="16"/>
              </w:rPr>
              <w:t>s</w:t>
            </w:r>
            <w:r w:rsidRPr="0068694C">
              <w:rPr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30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bCs w:val="0"/>
                <w:sz w:val="16"/>
                <w:szCs w:val="16"/>
              </w:rPr>
              <w:t>Esperienza come esperto in azioni</w:t>
            </w:r>
            <w:r>
              <w:rPr>
                <w:b w:val="0"/>
                <w:bCs w:val="0"/>
                <w:sz w:val="16"/>
                <w:szCs w:val="16"/>
              </w:rPr>
              <w:t xml:space="preserve"> P</w:t>
            </w:r>
            <w:r w:rsidRPr="00D32C5E">
              <w:rPr>
                <w:b w:val="0"/>
                <w:bCs w:val="0"/>
                <w:sz w:val="16"/>
                <w:szCs w:val="16"/>
              </w:rPr>
              <w:t xml:space="preserve">ON/POR/Altri bandi ministeriali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inte</w:t>
            </w:r>
            <w:r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vento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12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5047BA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5047BA">
              <w:rPr>
                <w:b w:val="0"/>
                <w:bCs w:val="0"/>
                <w:sz w:val="16"/>
                <w:szCs w:val="16"/>
              </w:rPr>
              <w:t xml:space="preserve">Servizio nella scuola sede del progetto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B060C4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6</w:t>
            </w:r>
            <w:r w:rsidRPr="00B060C4">
              <w:rPr>
                <w:sz w:val="16"/>
                <w:szCs w:val="16"/>
              </w:rPr>
              <w:t>anni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Interventi di formazione tenuti in qualità di esperto attinenti al progetto </w:t>
            </w:r>
          </w:p>
        </w:tc>
        <w:tc>
          <w:tcPr>
            <w:tcW w:w="1843" w:type="dxa"/>
            <w:vMerge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>Possesso di Certificaz</w:t>
            </w:r>
            <w:r>
              <w:rPr>
                <w:b w:val="0"/>
                <w:sz w:val="16"/>
                <w:szCs w:val="16"/>
              </w:rPr>
              <w:t>ioni (Certificazioni ICT – ECDL</w:t>
            </w:r>
            <w:r w:rsidRPr="00B80A02">
              <w:rPr>
                <w:b w:val="0"/>
                <w:sz w:val="16"/>
                <w:szCs w:val="16"/>
              </w:rPr>
              <w:t xml:space="preserve">)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10834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</w:tbl>
    <w:p w:rsidR="00310834" w:rsidRDefault="00310834" w:rsidP="00310834"/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310834" w:rsidRPr="00821D98" w:rsidTr="00395E1A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D32C5E" w:rsidRDefault="00310834" w:rsidP="00310834">
            <w:pPr>
              <w:jc w:val="center"/>
            </w:pPr>
            <w:r w:rsidRPr="00D32C5E">
              <w:t>TABELLA DI VALUTAZIONE TITOLI PER IL</w:t>
            </w:r>
          </w:p>
          <w:p w:rsidR="00310834" w:rsidRPr="00821D98" w:rsidRDefault="00310834" w:rsidP="00310834">
            <w:pPr>
              <w:jc w:val="center"/>
              <w:rPr>
                <w:sz w:val="16"/>
                <w:szCs w:val="16"/>
              </w:rPr>
            </w:pPr>
            <w:r w:rsidRPr="00D32C5E">
              <w:t xml:space="preserve">CONFERIMENTO DI INCARICHI </w:t>
            </w:r>
            <w:r>
              <w:t>A TUTOR</w:t>
            </w:r>
          </w:p>
        </w:tc>
      </w:tr>
      <w:tr w:rsidR="00310834" w:rsidRPr="00821D98" w:rsidTr="00395E1A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TITOLI CULTURALI</w:t>
            </w:r>
          </w:p>
        </w:tc>
      </w:tr>
      <w:tr w:rsidR="00310834" w:rsidRPr="00821D98" w:rsidTr="00395E1A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CRITERI DI VALUT</w:t>
            </w:r>
            <w:r w:rsidRPr="00821D98">
              <w:rPr>
                <w:sz w:val="16"/>
                <w:szCs w:val="16"/>
              </w:rPr>
              <w:t>A</w:t>
            </w:r>
            <w:r w:rsidRPr="00821D98">
              <w:rPr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310834" w:rsidRPr="00821D98" w:rsidRDefault="00310834" w:rsidP="00395E1A">
            <w:pPr>
              <w:pStyle w:val="Comma"/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310834" w:rsidRPr="00821D98" w:rsidRDefault="00310834" w:rsidP="00395E1A">
            <w:pPr>
              <w:pStyle w:val="Comma"/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310834" w:rsidRPr="00821D98" w:rsidTr="00395E1A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b w:val="0"/>
                <w:sz w:val="16"/>
                <w:szCs w:val="16"/>
              </w:rPr>
              <w:t xml:space="preserve">Laurea magistrale (vecchio ordinamento) 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Votazione riportata al termine del corso di laurea magistr</w:t>
            </w:r>
            <w:r w:rsidRPr="00821D98">
              <w:rPr>
                <w:sz w:val="16"/>
                <w:szCs w:val="16"/>
              </w:rPr>
              <w:t>a</w:t>
            </w:r>
            <w:r w:rsidRPr="00821D98">
              <w:rPr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110 e lode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108 a 110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100 a 107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8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6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95E1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sz w:val="16"/>
                <w:szCs w:val="16"/>
              </w:rPr>
            </w:pPr>
            <w:r w:rsidRPr="00821D98">
              <w:rPr>
                <w:b w:val="0"/>
                <w:sz w:val="16"/>
                <w:szCs w:val="16"/>
              </w:rPr>
              <w:t>Titoli culturali, certificazioni specifiche nel settore di intervento rilasciati da Unive</w:t>
            </w:r>
            <w:r w:rsidRPr="00821D98">
              <w:rPr>
                <w:b w:val="0"/>
                <w:sz w:val="16"/>
                <w:szCs w:val="16"/>
              </w:rPr>
              <w:t>r</w:t>
            </w:r>
            <w:r w:rsidRPr="00821D98">
              <w:rPr>
                <w:b w:val="0"/>
                <w:sz w:val="16"/>
                <w:szCs w:val="16"/>
              </w:rPr>
              <w:t>sità o Enti qualificati o Ass</w:t>
            </w:r>
            <w:r w:rsidRPr="00821D98">
              <w:rPr>
                <w:b w:val="0"/>
                <w:sz w:val="16"/>
                <w:szCs w:val="16"/>
              </w:rPr>
              <w:t>o</w:t>
            </w:r>
            <w:r w:rsidRPr="00821D98">
              <w:rPr>
                <w:b w:val="0"/>
                <w:sz w:val="16"/>
                <w:szCs w:val="16"/>
              </w:rPr>
              <w:t>ciazioni di settore (Corsi di perfezionamento, M</w:t>
            </w:r>
            <w:r>
              <w:rPr>
                <w:b w:val="0"/>
                <w:sz w:val="16"/>
                <w:szCs w:val="16"/>
              </w:rPr>
              <w:t xml:space="preserve">aster) 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Max </w:t>
            </w:r>
            <w:r w:rsidRPr="00821D98">
              <w:rPr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95E1A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100000"/>
        </w:trPr>
        <w:tc>
          <w:tcPr>
            <w:cnfStyle w:val="001000000000"/>
            <w:tcW w:w="9854" w:type="dxa"/>
            <w:gridSpan w:val="6"/>
          </w:tcPr>
          <w:p w:rsidR="00310834" w:rsidRPr="00821D98" w:rsidRDefault="00310834" w:rsidP="00310834">
            <w:pPr>
              <w:rPr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TITOLI PROFESSIONALI</w:t>
            </w: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>Esperienze professionali specifiche coerenti con le attività previste e nell’ambito della didattica contro la dispersione scol</w:t>
            </w:r>
            <w:r w:rsidRPr="00B80A02">
              <w:rPr>
                <w:b w:val="0"/>
                <w:sz w:val="16"/>
                <w:szCs w:val="16"/>
              </w:rPr>
              <w:t>a</w:t>
            </w:r>
            <w:r w:rsidRPr="00B80A02">
              <w:rPr>
                <w:b w:val="0"/>
                <w:sz w:val="16"/>
                <w:szCs w:val="16"/>
              </w:rPr>
              <w:t xml:space="preserve">stica </w:t>
            </w:r>
          </w:p>
        </w:tc>
        <w:tc>
          <w:tcPr>
            <w:tcW w:w="1843" w:type="dxa"/>
            <w:vMerge w:val="restart"/>
            <w:vAlign w:val="center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</w:t>
            </w:r>
            <w:r w:rsidRPr="0068694C">
              <w:rPr>
                <w:sz w:val="16"/>
                <w:szCs w:val="16"/>
              </w:rPr>
              <w:t>s</w:t>
            </w:r>
            <w:r w:rsidRPr="0068694C">
              <w:rPr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95E1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Interventi tenuti in qualità di </w:t>
            </w:r>
            <w:r>
              <w:rPr>
                <w:b w:val="0"/>
                <w:sz w:val="16"/>
                <w:szCs w:val="16"/>
              </w:rPr>
              <w:t>TUTOR</w:t>
            </w:r>
            <w:r w:rsidRPr="00B80A02">
              <w:rPr>
                <w:b w:val="0"/>
                <w:sz w:val="16"/>
                <w:szCs w:val="16"/>
              </w:rPr>
              <w:t xml:space="preserve"> attinenti al progetto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95E1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3E5FAB" w:rsidRDefault="00310834" w:rsidP="00310834">
            <w:pPr>
              <w:rPr>
                <w:b w:val="0"/>
                <w:sz w:val="16"/>
                <w:szCs w:val="16"/>
              </w:rPr>
            </w:pPr>
            <w:r w:rsidRPr="003E5FAB">
              <w:rPr>
                <w:b w:val="0"/>
                <w:sz w:val="16"/>
                <w:szCs w:val="16"/>
              </w:rPr>
              <w:t>Esperienze pregresse in qualità di progettista, tutor i</w:t>
            </w:r>
            <w:r w:rsidRPr="003E5FAB">
              <w:rPr>
                <w:b w:val="0"/>
                <w:sz w:val="16"/>
                <w:szCs w:val="16"/>
              </w:rPr>
              <w:t>n</w:t>
            </w:r>
            <w:r w:rsidRPr="003E5FAB">
              <w:rPr>
                <w:b w:val="0"/>
                <w:sz w:val="16"/>
                <w:szCs w:val="16"/>
              </w:rPr>
              <w:t>terno, esperto esterno in progetti PON FSE/FSER documentate da specifico inc</w:t>
            </w:r>
            <w:r w:rsidRPr="003E5FAB">
              <w:rPr>
                <w:b w:val="0"/>
                <w:sz w:val="16"/>
                <w:szCs w:val="16"/>
              </w:rPr>
              <w:t>a</w:t>
            </w:r>
            <w:r w:rsidRPr="003E5FAB">
              <w:rPr>
                <w:b w:val="0"/>
                <w:sz w:val="16"/>
                <w:szCs w:val="16"/>
              </w:rPr>
              <w:t>rico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</w:tcPr>
          <w:p w:rsidR="00310834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20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95E1A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Possesso di Certificazioni (Certificazioni ICT – </w:t>
            </w:r>
            <w:r>
              <w:rPr>
                <w:b w:val="0"/>
                <w:sz w:val="16"/>
                <w:szCs w:val="16"/>
              </w:rPr>
              <w:t>E</w:t>
            </w:r>
            <w:r w:rsidRPr="00B80A02">
              <w:rPr>
                <w:b w:val="0"/>
                <w:sz w:val="16"/>
                <w:szCs w:val="16"/>
              </w:rPr>
              <w:t>CDL – Linguistiche liv. B2/C1/C2)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95E1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.Ais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9C4" w:rsidRDefault="008E39C4">
      <w:r>
        <w:separator/>
      </w:r>
    </w:p>
  </w:endnote>
  <w:endnote w:type="continuationSeparator" w:id="1">
    <w:p w:rsidR="008E39C4" w:rsidRDefault="008E3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9C4" w:rsidRDefault="008E39C4">
      <w:r>
        <w:separator/>
      </w:r>
    </w:p>
  </w:footnote>
  <w:footnote w:type="continuationSeparator" w:id="1">
    <w:p w:rsidR="008E39C4" w:rsidRDefault="008E3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10834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E39C4"/>
    <w:rsid w:val="008F56BE"/>
    <w:rsid w:val="009248C0"/>
    <w:rsid w:val="00925C28"/>
    <w:rsid w:val="00931101"/>
    <w:rsid w:val="00947B7D"/>
    <w:rsid w:val="0095243C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2</cp:revision>
  <cp:lastPrinted>2017-12-18T12:25:00Z</cp:lastPrinted>
  <dcterms:created xsi:type="dcterms:W3CDTF">2024-02-09T11:52:00Z</dcterms:created>
  <dcterms:modified xsi:type="dcterms:W3CDTF">2024-02-09T11:52:00Z</dcterms:modified>
</cp:coreProperties>
</file>