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D94D78C" w14:textId="77777777" w:rsidR="00B555C2" w:rsidRDefault="00477981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CURRICULM VITAE DA COMPILARE A CURA DEL CANDIDATO</w:t>
      </w:r>
    </w:p>
    <w:p w14:paraId="421DD207" w14:textId="77777777" w:rsidR="00613BB2" w:rsidRPr="00B654AB" w:rsidRDefault="00613BB2" w:rsidP="00613BB2">
      <w:pPr>
        <w:spacing w:line="288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B654AB">
        <w:rPr>
          <w:rFonts w:asciiTheme="minorHAnsi" w:hAnsiTheme="minorHAnsi" w:cstheme="minorHAnsi"/>
          <w:b/>
          <w:i/>
          <w:sz w:val="22"/>
          <w:szCs w:val="22"/>
        </w:rPr>
        <w:t>PIANO NAZIONALE DI RIPRESA E RESILIENZA MISSIONE 4: ISTRUZIONE E RICERCA Componente 1 –</w:t>
      </w:r>
    </w:p>
    <w:p w14:paraId="0D0F2AEA" w14:textId="77777777" w:rsidR="00613BB2" w:rsidRPr="00B654AB" w:rsidRDefault="00613BB2" w:rsidP="00613BB2">
      <w:pPr>
        <w:spacing w:line="288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B654AB">
        <w:rPr>
          <w:rFonts w:asciiTheme="minorHAnsi" w:hAnsiTheme="minorHAnsi" w:cstheme="minorHAnsi"/>
          <w:b/>
          <w:i/>
          <w:sz w:val="22"/>
          <w:szCs w:val="22"/>
        </w:rPr>
        <w:t>Potenziamento dell’offerta dei servizi di istruzione: dagli asili nido alle Università Investimento 2.1:</w:t>
      </w:r>
    </w:p>
    <w:p w14:paraId="19EE1AB8" w14:textId="77777777" w:rsidR="00613BB2" w:rsidRPr="00B654AB" w:rsidRDefault="00613BB2" w:rsidP="00613BB2">
      <w:pPr>
        <w:spacing w:line="288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B654AB">
        <w:rPr>
          <w:rFonts w:asciiTheme="minorHAnsi" w:hAnsiTheme="minorHAnsi" w:cstheme="minorHAnsi"/>
          <w:b/>
          <w:i/>
          <w:sz w:val="22"/>
          <w:szCs w:val="22"/>
        </w:rPr>
        <w:t>Didattica digitale integrata e formazione alla transizione digitale per il personale scolastico -  Formazione</w:t>
      </w:r>
    </w:p>
    <w:p w14:paraId="5E83B1CD" w14:textId="77777777" w:rsidR="00B555C2" w:rsidRDefault="00613BB2" w:rsidP="00613BB2">
      <w:pPr>
        <w:spacing w:line="288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B654AB">
        <w:rPr>
          <w:rFonts w:asciiTheme="minorHAnsi" w:hAnsiTheme="minorHAnsi" w:cstheme="minorHAnsi"/>
          <w:b/>
          <w:i/>
          <w:sz w:val="22"/>
          <w:szCs w:val="22"/>
        </w:rPr>
        <w:t>del personale scolastico per la transizione digitale (D.M. 66/2023)</w:t>
      </w:r>
    </w:p>
    <w:p w14:paraId="7D48DEB5" w14:textId="77777777" w:rsidR="00613BB2" w:rsidRPr="00B654AB" w:rsidRDefault="00613BB2" w:rsidP="00613BB2">
      <w:pPr>
        <w:pStyle w:val="Paragrafoelenco"/>
        <w:spacing w:after="0"/>
        <w:ind w:left="0" w:right="57"/>
        <w:jc w:val="center"/>
        <w:rPr>
          <w:rFonts w:asciiTheme="minorHAnsi" w:hAnsiTheme="minorHAnsi" w:cstheme="minorHAnsi"/>
          <w:b/>
          <w:i/>
        </w:rPr>
      </w:pPr>
      <w:bookmarkStart w:id="0" w:name="_heading=h.gjdgxs"/>
      <w:bookmarkEnd w:id="0"/>
      <w:r w:rsidRPr="00B654AB">
        <w:rPr>
          <w:rFonts w:asciiTheme="minorHAnsi" w:hAnsiTheme="minorHAnsi" w:cstheme="minorHAnsi"/>
          <w:b/>
        </w:rPr>
        <w:t>DIGITAL SKILLS: CHALLENGES AND OPPORTUNITIES</w:t>
      </w:r>
    </w:p>
    <w:p w14:paraId="6F94D2C4" w14:textId="77777777" w:rsidR="00613BB2" w:rsidRPr="00B654AB" w:rsidRDefault="00613BB2" w:rsidP="00613BB2">
      <w:pPr>
        <w:pStyle w:val="Paragrafoelenco"/>
        <w:spacing w:after="0"/>
        <w:ind w:left="0" w:right="57"/>
        <w:jc w:val="center"/>
        <w:rPr>
          <w:rFonts w:asciiTheme="minorHAnsi" w:hAnsiTheme="minorHAnsi" w:cstheme="minorHAnsi"/>
          <w:b/>
          <w:i/>
        </w:rPr>
      </w:pPr>
      <w:r w:rsidRPr="00B654AB">
        <w:rPr>
          <w:rFonts w:asciiTheme="minorHAnsi" w:hAnsiTheme="minorHAnsi" w:cstheme="minorHAnsi"/>
          <w:b/>
          <w:i/>
        </w:rPr>
        <w:t>CNP: M4C1I2.1-2023-1222 - P-37580</w:t>
      </w:r>
    </w:p>
    <w:p w14:paraId="3B66A3B6" w14:textId="77777777" w:rsidR="00613BB2" w:rsidRDefault="00613BB2" w:rsidP="00613BB2">
      <w:pPr>
        <w:tabs>
          <w:tab w:val="left" w:pos="1733"/>
        </w:tabs>
        <w:spacing w:line="288" w:lineRule="auto"/>
        <w:ind w:right="57"/>
        <w:jc w:val="center"/>
        <w:rPr>
          <w:rFonts w:asciiTheme="minorHAnsi" w:hAnsiTheme="minorHAnsi" w:cstheme="minorHAnsi"/>
          <w:b/>
          <w:color w:val="212529"/>
          <w:shd w:val="clear" w:color="auto" w:fill="FFFFFF"/>
        </w:rPr>
      </w:pPr>
      <w:r w:rsidRPr="00B654AB">
        <w:rPr>
          <w:rFonts w:asciiTheme="minorHAnsi" w:hAnsiTheme="minorHAnsi" w:cstheme="minorHAnsi"/>
          <w:b/>
          <w:i/>
          <w:sz w:val="22"/>
          <w:szCs w:val="22"/>
        </w:rPr>
        <w:t>CUP: B24D23003320006</w:t>
      </w:r>
    </w:p>
    <w:p w14:paraId="6BA3565B" w14:textId="77777777" w:rsidR="00B555C2" w:rsidRDefault="00B555C2">
      <w:pPr>
        <w:tabs>
          <w:tab w:val="center" w:pos="7380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DDDB118" w14:textId="44C4F571" w:rsidR="00B555C2" w:rsidRDefault="00B555C2" w:rsidP="0079613A">
      <w:pPr>
        <w:tabs>
          <w:tab w:val="center" w:pos="7380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gliachiara-Colore5"/>
        <w:tblW w:w="9854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1559"/>
        <w:gridCol w:w="1134"/>
        <w:gridCol w:w="1845"/>
        <w:gridCol w:w="1380"/>
      </w:tblGrid>
      <w:tr w:rsidR="0079613A" w14:paraId="5A0214A8" w14:textId="77777777" w:rsidTr="006903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3" w:type="dxa"/>
            <w:gridSpan w:val="6"/>
            <w:tcBorders>
              <w:bottom w:val="single" w:sz="18" w:space="0" w:color="4BACC6"/>
            </w:tcBorders>
          </w:tcPr>
          <w:p w14:paraId="04E4DD68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en-US"/>
              </w:rPr>
              <w:t>TABELLA DI VALUTAZIONE TITOLI PER IL</w:t>
            </w:r>
          </w:p>
          <w:p w14:paraId="5B0E98A0" w14:textId="790BC7B3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lang w:eastAsia="en-US"/>
              </w:rPr>
              <w:t>CONFERIMENTO DI INCARICHI AD ESPERTI / FORMATORI</w:t>
            </w:r>
          </w:p>
        </w:tc>
      </w:tr>
      <w:tr w:rsidR="0079613A" w14:paraId="3C764820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3" w:type="dxa"/>
            <w:gridSpan w:val="6"/>
          </w:tcPr>
          <w:p w14:paraId="1CDF4567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contextualSpacing w:val="0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TITOLI CULTURALI</w:t>
            </w:r>
          </w:p>
        </w:tc>
      </w:tr>
      <w:tr w:rsidR="0079613A" w14:paraId="27C4DCBB" w14:textId="77777777" w:rsidTr="006903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</w:tcPr>
          <w:p w14:paraId="20B9C6F3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0" w:firstLine="0"/>
              <w:contextualSpacing w:val="0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TITOLO</w:t>
            </w:r>
          </w:p>
        </w:tc>
        <w:tc>
          <w:tcPr>
            <w:tcW w:w="1843" w:type="dxa"/>
          </w:tcPr>
          <w:p w14:paraId="12120B28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firstLine="0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  <w:lang w:eastAsia="en-US"/>
              </w:rPr>
              <w:t>CRITERI DI VALUTAZIONE</w:t>
            </w:r>
          </w:p>
        </w:tc>
        <w:tc>
          <w:tcPr>
            <w:tcW w:w="1559" w:type="dxa"/>
          </w:tcPr>
          <w:p w14:paraId="5942BDD2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firstLine="0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  <w:lang w:eastAsia="en-US"/>
              </w:rPr>
              <w:t>MODALITÀ DI VALUTAZIONE</w:t>
            </w:r>
          </w:p>
        </w:tc>
        <w:tc>
          <w:tcPr>
            <w:tcW w:w="1134" w:type="dxa"/>
          </w:tcPr>
          <w:p w14:paraId="7078F548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  <w:lang w:eastAsia="en-US"/>
              </w:rPr>
              <w:t>PUNTEGGIO</w:t>
            </w:r>
          </w:p>
        </w:tc>
        <w:tc>
          <w:tcPr>
            <w:tcW w:w="1845" w:type="dxa"/>
          </w:tcPr>
          <w:p w14:paraId="6B66BCBF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  <w:lang w:eastAsia="en-US"/>
              </w:rPr>
              <w:t>AUTOVALUTAZIONE</w:t>
            </w:r>
          </w:p>
        </w:tc>
        <w:tc>
          <w:tcPr>
            <w:tcW w:w="1380" w:type="dxa"/>
          </w:tcPr>
          <w:p w14:paraId="5F63D350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  <w:lang w:eastAsia="en-US"/>
              </w:rPr>
              <w:t>PUNTEGGIO</w:t>
            </w:r>
          </w:p>
          <w:p w14:paraId="13AE7B82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  <w:lang w:eastAsia="en-US"/>
              </w:rPr>
              <w:t>ATTRIBUITO</w:t>
            </w:r>
          </w:p>
        </w:tc>
      </w:tr>
      <w:tr w:rsidR="0079613A" w14:paraId="3A851CCB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</w:tcPr>
          <w:p w14:paraId="4654B5BE" w14:textId="77777777" w:rsidR="0079613A" w:rsidRDefault="0079613A" w:rsidP="00690342">
            <w:pPr>
              <w:suppressAutoHyphens w:val="0"/>
              <w:ind w:right="92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 xml:space="preserve">Laurea specifica/attinente al settore </w:t>
            </w:r>
            <w:proofErr w:type="spellStart"/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>dipertinenza</w:t>
            </w:r>
            <w:proofErr w:type="spellEnd"/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 xml:space="preserve"> del modulo (vecchio ordinamento, magistrale o specialistica)</w:t>
            </w:r>
          </w:p>
        </w:tc>
        <w:tc>
          <w:tcPr>
            <w:tcW w:w="1843" w:type="dxa"/>
          </w:tcPr>
          <w:p w14:paraId="3ACD22A0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sz w:val="16"/>
                <w:szCs w:val="16"/>
                <w:lang w:eastAsia="en-US"/>
              </w:rPr>
              <w:t>Votazione riportata al termine del corso di laurea magistrale/specialistica</w:t>
            </w:r>
          </w:p>
        </w:tc>
        <w:tc>
          <w:tcPr>
            <w:tcW w:w="1559" w:type="dxa"/>
          </w:tcPr>
          <w:p w14:paraId="6AB61D7A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110 e lode</w:t>
            </w:r>
          </w:p>
          <w:p w14:paraId="6795CADA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Da 108 a 110</w:t>
            </w:r>
          </w:p>
          <w:p w14:paraId="7893FEDC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Da 100 a 107</w:t>
            </w:r>
          </w:p>
          <w:p w14:paraId="60A52CD0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Fino a 99</w:t>
            </w:r>
          </w:p>
        </w:tc>
        <w:tc>
          <w:tcPr>
            <w:tcW w:w="1134" w:type="dxa"/>
          </w:tcPr>
          <w:p w14:paraId="3BB5212C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14</w:t>
            </w:r>
          </w:p>
          <w:p w14:paraId="2EC66742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12</w:t>
            </w:r>
          </w:p>
          <w:p w14:paraId="0C741364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10</w:t>
            </w:r>
          </w:p>
          <w:p w14:paraId="5C189095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845" w:type="dxa"/>
          </w:tcPr>
          <w:p w14:paraId="356F993E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1556B5B2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1088D3D2" w14:textId="77777777" w:rsidTr="006903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  <w:shd w:val="clear" w:color="auto" w:fill="D2EAF1" w:themeFill="accent5" w:themeFillTint="3F"/>
          </w:tcPr>
          <w:p w14:paraId="1FAE7B41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>Master/dottorato di ricerca afferente alla disciplina oggetto del corso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14:paraId="03BB287C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14:paraId="3E0CD58B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1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14:paraId="0D690DB1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4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14:paraId="123EEAC3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14:paraId="12C0FBCE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503BE12D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</w:tcPr>
          <w:p w14:paraId="6C32EBCA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eastAsia="en-US"/>
              </w:rPr>
              <w:t>Corsi di perfezionamento afferenti alla disciplina oggetto del corso</w:t>
            </w:r>
          </w:p>
        </w:tc>
        <w:tc>
          <w:tcPr>
            <w:tcW w:w="1843" w:type="dxa"/>
          </w:tcPr>
          <w:p w14:paraId="788C8FAD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4370E43F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3 punti per titolo</w:t>
            </w:r>
          </w:p>
        </w:tc>
        <w:tc>
          <w:tcPr>
            <w:tcW w:w="1134" w:type="dxa"/>
          </w:tcPr>
          <w:p w14:paraId="5CF11D3A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6</w:t>
            </w:r>
          </w:p>
        </w:tc>
        <w:tc>
          <w:tcPr>
            <w:tcW w:w="1845" w:type="dxa"/>
          </w:tcPr>
          <w:p w14:paraId="28FB19D5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441AB91A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79613A" w14:paraId="036CCF36" w14:textId="77777777" w:rsidTr="006903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  <w:shd w:val="clear" w:color="auto" w:fill="D2EAF1" w:themeFill="accent5" w:themeFillTint="3F"/>
          </w:tcPr>
          <w:p w14:paraId="243A672C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>Corsi di aggiornamento svolti nell'ultimo quinquennio attinenti al settore di pertinenza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14:paraId="6F94C512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14:paraId="39592552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2 punti per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14:paraId="2BF99647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8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14:paraId="2106F351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14:paraId="22B135E1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7BC889FE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3" w:type="dxa"/>
            <w:gridSpan w:val="6"/>
          </w:tcPr>
          <w:p w14:paraId="0055EF43" w14:textId="77777777" w:rsidR="0079613A" w:rsidRDefault="0079613A" w:rsidP="00690342">
            <w:pPr>
              <w:tabs>
                <w:tab w:val="center" w:pos="7380"/>
              </w:tabs>
              <w:suppressAutoHyphens w:val="0"/>
              <w:jc w:val="center"/>
              <w:rPr>
                <w:rFonts w:cstheme="minorHAnsi"/>
                <w:bCs w:val="0"/>
                <w:sz w:val="16"/>
                <w:szCs w:val="16"/>
              </w:rPr>
            </w:pPr>
            <w:r>
              <w:rPr>
                <w:rFonts w:ascii="Cambria" w:hAnsi="Cambria" w:cstheme="minorHAnsi"/>
                <w:bCs w:val="0"/>
                <w:sz w:val="16"/>
                <w:szCs w:val="16"/>
                <w:lang w:eastAsia="en-US"/>
              </w:rPr>
              <w:t>ESPERIENZE PROFESSIONALI</w:t>
            </w:r>
          </w:p>
        </w:tc>
      </w:tr>
      <w:tr w:rsidR="0079613A" w14:paraId="1C60F062" w14:textId="77777777" w:rsidTr="006903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  <w:shd w:val="clear" w:color="auto" w:fill="D2EAF1" w:themeFill="accent5" w:themeFillTint="3F"/>
          </w:tcPr>
          <w:p w14:paraId="5762DF5E" w14:textId="77777777" w:rsidR="0079613A" w:rsidRDefault="0079613A" w:rsidP="00690342">
            <w:pPr>
              <w:suppressAutoHyphens w:val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Esperienza certificata nello specifico campo di competenza</w:t>
            </w:r>
          </w:p>
        </w:tc>
        <w:tc>
          <w:tcPr>
            <w:tcW w:w="1843" w:type="dxa"/>
            <w:vMerge w:val="restart"/>
            <w:shd w:val="clear" w:color="auto" w:fill="D2EAF1" w:themeFill="accent5" w:themeFillTint="3F"/>
            <w:vAlign w:val="center"/>
          </w:tcPr>
          <w:p w14:paraId="071FF863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Esperienza professionale maturata in settori attinenti all’ambito professionale del presente Avviso.</w:t>
            </w:r>
          </w:p>
        </w:tc>
        <w:tc>
          <w:tcPr>
            <w:tcW w:w="1559" w:type="dxa"/>
            <w:shd w:val="clear" w:color="auto" w:fill="D2EAF1" w:themeFill="accent5" w:themeFillTint="3F"/>
          </w:tcPr>
          <w:p w14:paraId="70889C45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5 punti per anno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14:paraId="43DFE6A5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35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14:paraId="7FA03136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14:paraId="3F8CECB0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3FD41D44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</w:tcPr>
          <w:p w14:paraId="4DF2AE47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eastAsia="en-US"/>
              </w:rPr>
              <w:t>Esperienza come esperto in azioni PON/POR/Altri bandi ministeriali</w:t>
            </w:r>
          </w:p>
        </w:tc>
        <w:tc>
          <w:tcPr>
            <w:tcW w:w="1843" w:type="dxa"/>
            <w:vMerge/>
          </w:tcPr>
          <w:p w14:paraId="7214A8FD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1DA3F1E4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2 punti per intervento</w:t>
            </w:r>
          </w:p>
        </w:tc>
        <w:tc>
          <w:tcPr>
            <w:tcW w:w="1134" w:type="dxa"/>
          </w:tcPr>
          <w:p w14:paraId="35837499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12</w:t>
            </w:r>
          </w:p>
        </w:tc>
        <w:tc>
          <w:tcPr>
            <w:tcW w:w="1845" w:type="dxa"/>
          </w:tcPr>
          <w:p w14:paraId="0F1CD0FA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5F89AD8F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03947498" w14:textId="77777777" w:rsidTr="006903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  <w:shd w:val="clear" w:color="auto" w:fill="D2EAF1" w:themeFill="accent5" w:themeFillTint="3F"/>
          </w:tcPr>
          <w:p w14:paraId="47739D22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eastAsia="en-US"/>
              </w:rPr>
              <w:t>Servizio nella scuola sede del progetto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14:paraId="395FFC9D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14:paraId="326AF604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sz w:val="16"/>
                <w:szCs w:val="16"/>
                <w:lang w:eastAsia="en-US"/>
              </w:rPr>
              <w:t>max 6anni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14:paraId="4C6CCF45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6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14:paraId="05585F6A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14:paraId="2A5114B7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45B0A7AC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</w:tcPr>
          <w:p w14:paraId="7149A2F6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>Interventi di formazione tenuti in qualità di esperto attinenti al progetto</w:t>
            </w:r>
          </w:p>
        </w:tc>
        <w:tc>
          <w:tcPr>
            <w:tcW w:w="1843" w:type="dxa"/>
            <w:vMerge/>
          </w:tcPr>
          <w:p w14:paraId="30FDBCF7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1147247A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2 punti per titolo</w:t>
            </w:r>
          </w:p>
        </w:tc>
        <w:tc>
          <w:tcPr>
            <w:tcW w:w="1134" w:type="dxa"/>
          </w:tcPr>
          <w:p w14:paraId="714F2081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theme="minorHAnsi"/>
                <w:sz w:val="16"/>
                <w:szCs w:val="16"/>
                <w:lang w:eastAsia="en-US"/>
              </w:rPr>
              <w:t>Max 10</w:t>
            </w:r>
          </w:p>
        </w:tc>
        <w:tc>
          <w:tcPr>
            <w:tcW w:w="1845" w:type="dxa"/>
          </w:tcPr>
          <w:p w14:paraId="039ED9F2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001BCDBE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79613A" w14:paraId="138E9FAE" w14:textId="77777777" w:rsidTr="006903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  <w:shd w:val="clear" w:color="auto" w:fill="D2EAF1" w:themeFill="accent5" w:themeFillTint="3F"/>
          </w:tcPr>
          <w:p w14:paraId="251D4D6D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>Possesso di Certificazioni (Certificazioni ICT – ECDL –)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14:paraId="70300B96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14:paraId="7E397425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1 punto per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14:paraId="7D29BCFA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5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14:paraId="4543C7AB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14:paraId="544FC6E8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79613A" w14:paraId="3DCB8650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</w:tcPr>
          <w:p w14:paraId="6190912E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021E69AE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63C8F520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2F70C051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845" w:type="dxa"/>
          </w:tcPr>
          <w:p w14:paraId="138EBF4A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664D47E2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7C4BAFDD" w14:textId="77777777" w:rsidTr="006903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2" w:type="dxa"/>
            <w:shd w:val="clear" w:color="auto" w:fill="D2EAF1" w:themeFill="accent5" w:themeFillTint="3F"/>
          </w:tcPr>
          <w:p w14:paraId="43EC8367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="Calibri" w:hAnsi="Calibri" w:cstheme="minorHAnsi"/>
                <w:sz w:val="16"/>
                <w:szCs w:val="16"/>
              </w:rPr>
              <w:t>TOTALE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14:paraId="6379E62D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14:paraId="56802B6E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2EAF1" w:themeFill="accent5" w:themeFillTint="3F"/>
          </w:tcPr>
          <w:p w14:paraId="0E0F080F" w14:textId="77777777" w:rsidR="0079613A" w:rsidRPr="00374CA1" w:rsidRDefault="0079613A" w:rsidP="00690342">
            <w:pPr>
              <w:tabs>
                <w:tab w:val="left" w:pos="424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374CA1">
              <w:rPr>
                <w:rFonts w:cstheme="minorHAnsi"/>
                <w:b/>
                <w:sz w:val="18"/>
                <w:szCs w:val="18"/>
              </w:rPr>
              <w:t>MAX 100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14:paraId="71B4ECE8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14:paraId="44F168BB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14:paraId="7EA69AA1" w14:textId="77777777" w:rsidR="0079613A" w:rsidRDefault="0079613A" w:rsidP="0079613A">
      <w:pPr>
        <w:tabs>
          <w:tab w:val="center" w:pos="7380"/>
        </w:tabs>
        <w:jc w:val="center"/>
        <w:rPr>
          <w:b/>
        </w:rPr>
      </w:pPr>
    </w:p>
    <w:p w14:paraId="588721AD" w14:textId="77777777" w:rsidR="0079613A" w:rsidRDefault="0079613A" w:rsidP="0079613A">
      <w:pPr>
        <w:tabs>
          <w:tab w:val="center" w:pos="7380"/>
        </w:tabs>
        <w:jc w:val="center"/>
        <w:rPr>
          <w:b/>
        </w:rPr>
      </w:pPr>
    </w:p>
    <w:p w14:paraId="5323C82E" w14:textId="77777777" w:rsidR="0079613A" w:rsidRDefault="0079613A" w:rsidP="0079613A">
      <w:pPr>
        <w:tabs>
          <w:tab w:val="center" w:pos="7380"/>
        </w:tabs>
        <w:jc w:val="center"/>
        <w:rPr>
          <w:b/>
        </w:rPr>
      </w:pPr>
    </w:p>
    <w:p w14:paraId="1EC380DA" w14:textId="77777777" w:rsidR="0079613A" w:rsidRDefault="0079613A" w:rsidP="0079613A">
      <w:pPr>
        <w:tabs>
          <w:tab w:val="center" w:pos="7380"/>
        </w:tabs>
        <w:jc w:val="center"/>
        <w:rPr>
          <w:b/>
        </w:rPr>
      </w:pPr>
    </w:p>
    <w:p w14:paraId="4D32F380" w14:textId="77777777" w:rsidR="0079613A" w:rsidRDefault="0079613A" w:rsidP="0079613A">
      <w:pPr>
        <w:tabs>
          <w:tab w:val="center" w:pos="7380"/>
        </w:tabs>
        <w:jc w:val="center"/>
        <w:rPr>
          <w:b/>
        </w:rPr>
      </w:pPr>
    </w:p>
    <w:p w14:paraId="151B256D" w14:textId="77777777" w:rsidR="0079613A" w:rsidRDefault="0079613A" w:rsidP="0079613A">
      <w:pPr>
        <w:tabs>
          <w:tab w:val="center" w:pos="7380"/>
        </w:tabs>
        <w:jc w:val="center"/>
        <w:rPr>
          <w:b/>
        </w:rPr>
      </w:pPr>
    </w:p>
    <w:p w14:paraId="7F4A71C4" w14:textId="77777777" w:rsidR="0079613A" w:rsidRDefault="0079613A" w:rsidP="0079613A">
      <w:pPr>
        <w:tabs>
          <w:tab w:val="center" w:pos="7380"/>
        </w:tabs>
        <w:jc w:val="center"/>
        <w:rPr>
          <w:b/>
        </w:rPr>
      </w:pPr>
    </w:p>
    <w:p w14:paraId="36B45A34" w14:textId="77777777" w:rsidR="0079613A" w:rsidRDefault="0079613A" w:rsidP="0079613A">
      <w:pPr>
        <w:tabs>
          <w:tab w:val="center" w:pos="7380"/>
        </w:tabs>
        <w:jc w:val="center"/>
        <w:rPr>
          <w:b/>
        </w:rPr>
      </w:pPr>
    </w:p>
    <w:p w14:paraId="3FF55B86" w14:textId="77777777" w:rsidR="0079613A" w:rsidRDefault="0079613A" w:rsidP="0079613A">
      <w:pPr>
        <w:tabs>
          <w:tab w:val="center" w:pos="7380"/>
        </w:tabs>
        <w:jc w:val="center"/>
        <w:rPr>
          <w:b/>
        </w:rPr>
      </w:pPr>
    </w:p>
    <w:tbl>
      <w:tblPr>
        <w:tblStyle w:val="Grigliachiara-Colore5"/>
        <w:tblW w:w="9854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1559"/>
        <w:gridCol w:w="1134"/>
        <w:gridCol w:w="1845"/>
        <w:gridCol w:w="1380"/>
      </w:tblGrid>
      <w:tr w:rsidR="0079613A" w14:paraId="54EF123B" w14:textId="77777777" w:rsidTr="006903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6"/>
            <w:tcBorders>
              <w:bottom w:val="single" w:sz="18" w:space="0" w:color="4BACC6"/>
            </w:tcBorders>
          </w:tcPr>
          <w:p w14:paraId="42C50D54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en-US"/>
              </w:rPr>
              <w:t>TABELLA DI VALUTAZIONE TITOLI PER IL</w:t>
            </w:r>
          </w:p>
          <w:p w14:paraId="1C9D2DB4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lang w:eastAsia="en-US"/>
              </w:rPr>
              <w:t>CONFERIMENTO DI INCARICHI A TUTOR</w:t>
            </w:r>
          </w:p>
        </w:tc>
      </w:tr>
      <w:tr w:rsidR="0079613A" w14:paraId="46D94E23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6"/>
          </w:tcPr>
          <w:p w14:paraId="729B31FB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contextualSpacing w:val="0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TITOLI CULTURALI</w:t>
            </w:r>
          </w:p>
        </w:tc>
      </w:tr>
      <w:tr w:rsidR="0079613A" w14:paraId="0B8F6E84" w14:textId="77777777" w:rsidTr="006903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9977A8C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0" w:firstLine="0"/>
              <w:contextualSpacing w:val="0"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TITOLO</w:t>
            </w:r>
          </w:p>
        </w:tc>
        <w:tc>
          <w:tcPr>
            <w:tcW w:w="1843" w:type="dxa"/>
          </w:tcPr>
          <w:p w14:paraId="6344FA90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firstLine="0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  <w:lang w:eastAsia="en-US"/>
              </w:rPr>
              <w:t>CRITERI DI VALUTAZIONE</w:t>
            </w:r>
          </w:p>
        </w:tc>
        <w:tc>
          <w:tcPr>
            <w:tcW w:w="1559" w:type="dxa"/>
          </w:tcPr>
          <w:p w14:paraId="684D5EDF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firstLine="0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  <w:lang w:eastAsia="en-US"/>
              </w:rPr>
              <w:t>MODALITÀ DI VALUTAZIONE</w:t>
            </w:r>
          </w:p>
        </w:tc>
        <w:tc>
          <w:tcPr>
            <w:tcW w:w="1134" w:type="dxa"/>
          </w:tcPr>
          <w:p w14:paraId="7B3D74D0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  <w:lang w:eastAsia="en-US"/>
              </w:rPr>
              <w:t>PUNTEGGIO</w:t>
            </w:r>
          </w:p>
        </w:tc>
        <w:tc>
          <w:tcPr>
            <w:tcW w:w="1845" w:type="dxa"/>
          </w:tcPr>
          <w:p w14:paraId="7FB74DAA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  <w:lang w:eastAsia="en-US"/>
              </w:rPr>
              <w:t>AUTOVALUTAZIONE</w:t>
            </w:r>
          </w:p>
        </w:tc>
        <w:tc>
          <w:tcPr>
            <w:tcW w:w="1380" w:type="dxa"/>
          </w:tcPr>
          <w:p w14:paraId="362B6792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  <w:lang w:eastAsia="en-US"/>
              </w:rPr>
              <w:t>PUNTEGGIO</w:t>
            </w:r>
          </w:p>
          <w:p w14:paraId="3A312CC6" w14:textId="77777777" w:rsidR="0079613A" w:rsidRDefault="0079613A" w:rsidP="00690342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284" w:hanging="284"/>
              <w:contextualSpacing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  <w:lang w:eastAsia="en-US"/>
              </w:rPr>
              <w:t>ATTRIBUITO</w:t>
            </w:r>
          </w:p>
        </w:tc>
      </w:tr>
      <w:tr w:rsidR="0079613A" w14:paraId="71176299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88F757A" w14:textId="77777777" w:rsidR="0079613A" w:rsidRDefault="0079613A" w:rsidP="00690342">
            <w:pPr>
              <w:suppressAutoHyphens w:val="0"/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>Laurea magistrale (vecchio ordinamento)</w:t>
            </w:r>
          </w:p>
        </w:tc>
        <w:tc>
          <w:tcPr>
            <w:tcW w:w="1843" w:type="dxa"/>
          </w:tcPr>
          <w:p w14:paraId="529A93A6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sz w:val="16"/>
                <w:szCs w:val="16"/>
                <w:lang w:eastAsia="en-US"/>
              </w:rPr>
              <w:t>Votazione riportata al termine del corso di laurea magistrale/specialistica</w:t>
            </w:r>
          </w:p>
        </w:tc>
        <w:tc>
          <w:tcPr>
            <w:tcW w:w="1559" w:type="dxa"/>
          </w:tcPr>
          <w:p w14:paraId="0F1F2857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110 e lode</w:t>
            </w:r>
          </w:p>
          <w:p w14:paraId="395B4DB3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Da 108 a 110</w:t>
            </w:r>
          </w:p>
          <w:p w14:paraId="7EC0996D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Da 100 a 107</w:t>
            </w:r>
          </w:p>
          <w:p w14:paraId="3DCADCCA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Fino a 99</w:t>
            </w:r>
          </w:p>
        </w:tc>
        <w:tc>
          <w:tcPr>
            <w:tcW w:w="1134" w:type="dxa"/>
          </w:tcPr>
          <w:p w14:paraId="2A850454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10</w:t>
            </w:r>
          </w:p>
          <w:p w14:paraId="4C03E747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8</w:t>
            </w:r>
          </w:p>
          <w:p w14:paraId="4CCC63B0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6</w:t>
            </w:r>
          </w:p>
          <w:p w14:paraId="5819290F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845" w:type="dxa"/>
          </w:tcPr>
          <w:p w14:paraId="58490149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03C32963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605D023B" w14:textId="77777777" w:rsidTr="006903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92E8B28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>Titoli culturali, certificazioni specifiche nel settore di intervento rilasciati da Università o Enti qualificati o Associazioni di settore (Corsi di perfezionamento, Master)</w:t>
            </w:r>
          </w:p>
        </w:tc>
        <w:tc>
          <w:tcPr>
            <w:tcW w:w="1843" w:type="dxa"/>
          </w:tcPr>
          <w:p w14:paraId="799D55DE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23F42BC6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2 punti per titolo</w:t>
            </w:r>
          </w:p>
        </w:tc>
        <w:tc>
          <w:tcPr>
            <w:tcW w:w="1134" w:type="dxa"/>
          </w:tcPr>
          <w:p w14:paraId="694003CC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10</w:t>
            </w:r>
          </w:p>
        </w:tc>
        <w:tc>
          <w:tcPr>
            <w:tcW w:w="1845" w:type="dxa"/>
          </w:tcPr>
          <w:p w14:paraId="57DEA424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134BDCA9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7BE1AC8C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6"/>
          </w:tcPr>
          <w:p w14:paraId="6B2B6C2B" w14:textId="77777777" w:rsidR="0079613A" w:rsidRDefault="0079613A" w:rsidP="00690342">
            <w:pPr>
              <w:tabs>
                <w:tab w:val="center" w:pos="7380"/>
              </w:tabs>
              <w:suppressAutoHyphens w:val="0"/>
              <w:jc w:val="center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TITOLI PROFESSIONALI</w:t>
            </w:r>
          </w:p>
        </w:tc>
      </w:tr>
      <w:tr w:rsidR="0079613A" w14:paraId="1F1CDFB4" w14:textId="77777777" w:rsidTr="006903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BA56BAD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>Esperienze professionali specifiche coerenti con le attività previste e nell’ambito della didattica contro la dispersione scolastica</w:t>
            </w:r>
          </w:p>
        </w:tc>
        <w:tc>
          <w:tcPr>
            <w:tcW w:w="1843" w:type="dxa"/>
            <w:vMerge w:val="restart"/>
            <w:vAlign w:val="center"/>
          </w:tcPr>
          <w:p w14:paraId="34208638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Esperienza professionale maturata in settori attinenti all’ambito professionale del presente Avviso.</w:t>
            </w:r>
          </w:p>
        </w:tc>
        <w:tc>
          <w:tcPr>
            <w:tcW w:w="1559" w:type="dxa"/>
          </w:tcPr>
          <w:p w14:paraId="5EC9D8ED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5 punti per titolo</w:t>
            </w:r>
          </w:p>
        </w:tc>
        <w:tc>
          <w:tcPr>
            <w:tcW w:w="1134" w:type="dxa"/>
          </w:tcPr>
          <w:p w14:paraId="0093D9FD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25</w:t>
            </w:r>
          </w:p>
        </w:tc>
        <w:tc>
          <w:tcPr>
            <w:tcW w:w="1845" w:type="dxa"/>
          </w:tcPr>
          <w:p w14:paraId="431E62E0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7FC40C68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79613A" w14:paraId="236D0A33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1BEC1DA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>Interventi tenuti in qualità di TUTOR attinenti al progetto</w:t>
            </w:r>
          </w:p>
        </w:tc>
        <w:tc>
          <w:tcPr>
            <w:tcW w:w="1843" w:type="dxa"/>
            <w:vMerge/>
          </w:tcPr>
          <w:p w14:paraId="7E1F8A47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1B08CDF1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5 punti per corso</w:t>
            </w:r>
          </w:p>
        </w:tc>
        <w:tc>
          <w:tcPr>
            <w:tcW w:w="1134" w:type="dxa"/>
          </w:tcPr>
          <w:p w14:paraId="3BD14BAD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25</w:t>
            </w:r>
          </w:p>
        </w:tc>
        <w:tc>
          <w:tcPr>
            <w:tcW w:w="1845" w:type="dxa"/>
          </w:tcPr>
          <w:p w14:paraId="6750FD5E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2914F0F7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6253D2B6" w14:textId="77777777" w:rsidTr="006903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92D1188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>Esperienze pregresse in qualità di progettista, tutor interno, esperto esterno in progetti PON FSE/FSER documentate da specifico incarico</w:t>
            </w:r>
          </w:p>
        </w:tc>
        <w:tc>
          <w:tcPr>
            <w:tcW w:w="1843" w:type="dxa"/>
            <w:vMerge/>
          </w:tcPr>
          <w:p w14:paraId="4106616D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2CD47654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4 punti per titolo</w:t>
            </w:r>
          </w:p>
        </w:tc>
        <w:tc>
          <w:tcPr>
            <w:tcW w:w="1134" w:type="dxa"/>
          </w:tcPr>
          <w:p w14:paraId="6DCC4549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20</w:t>
            </w:r>
          </w:p>
        </w:tc>
        <w:tc>
          <w:tcPr>
            <w:tcW w:w="1845" w:type="dxa"/>
          </w:tcPr>
          <w:p w14:paraId="508AFA61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7EB434A0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77F28315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4C7823C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  <w:lang w:eastAsia="en-US"/>
              </w:rPr>
              <w:t>Possesso di Certificazioni (Certificazioni ICT – ECDL – Linguistiche liv. B2/C1/C2)</w:t>
            </w:r>
          </w:p>
        </w:tc>
        <w:tc>
          <w:tcPr>
            <w:tcW w:w="1843" w:type="dxa"/>
          </w:tcPr>
          <w:p w14:paraId="34DC03C6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7789A3CF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2 punti per titolo</w:t>
            </w:r>
          </w:p>
        </w:tc>
        <w:tc>
          <w:tcPr>
            <w:tcW w:w="1134" w:type="dxa"/>
          </w:tcPr>
          <w:p w14:paraId="765E3714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  <w:lang w:eastAsia="en-US"/>
              </w:rPr>
              <w:t>Max 10</w:t>
            </w:r>
          </w:p>
        </w:tc>
        <w:tc>
          <w:tcPr>
            <w:tcW w:w="1845" w:type="dxa"/>
          </w:tcPr>
          <w:p w14:paraId="1773F646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56BBA695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5C4D4F59" w14:textId="77777777" w:rsidTr="006903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D2EAF1" w:themeFill="accent5" w:themeFillTint="3F"/>
          </w:tcPr>
          <w:p w14:paraId="2D9BBE7B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2EAF1" w:themeFill="accent5" w:themeFillTint="3F"/>
          </w:tcPr>
          <w:p w14:paraId="4AE74648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14:paraId="25800A94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2EAF1" w:themeFill="accent5" w:themeFillTint="3F"/>
          </w:tcPr>
          <w:p w14:paraId="3C22A21D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theme="minorHAnsi"/>
                <w:bCs/>
                <w:sz w:val="16"/>
                <w:szCs w:val="16"/>
              </w:rPr>
            </w:pPr>
          </w:p>
        </w:tc>
        <w:tc>
          <w:tcPr>
            <w:tcW w:w="1845" w:type="dxa"/>
            <w:shd w:val="clear" w:color="auto" w:fill="D2EAF1" w:themeFill="accent5" w:themeFillTint="3F"/>
          </w:tcPr>
          <w:p w14:paraId="17B1FDEA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14:paraId="2266C982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79613A" w14:paraId="1ED237CD" w14:textId="77777777" w:rsidTr="006903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CEA0258" w14:textId="77777777" w:rsidR="0079613A" w:rsidRDefault="0079613A" w:rsidP="00690342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>
              <w:rPr>
                <w:rFonts w:ascii="Calibri" w:hAnsi="Calibri" w:cstheme="minorHAnsi"/>
                <w:sz w:val="16"/>
                <w:szCs w:val="16"/>
              </w:rPr>
              <w:t>TOTALE</w:t>
            </w:r>
          </w:p>
        </w:tc>
        <w:tc>
          <w:tcPr>
            <w:tcW w:w="1843" w:type="dxa"/>
          </w:tcPr>
          <w:p w14:paraId="5868AADB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426F78F0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97F5FCF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theme="minorHAnsi"/>
                <w:bCs/>
                <w:sz w:val="16"/>
                <w:szCs w:val="16"/>
              </w:rPr>
            </w:pPr>
            <w:r w:rsidRPr="00374CA1">
              <w:rPr>
                <w:rFonts w:cstheme="minorHAnsi"/>
                <w:b/>
                <w:sz w:val="18"/>
                <w:szCs w:val="18"/>
              </w:rPr>
              <w:t>MAX 100</w:t>
            </w:r>
          </w:p>
        </w:tc>
        <w:tc>
          <w:tcPr>
            <w:tcW w:w="1845" w:type="dxa"/>
          </w:tcPr>
          <w:p w14:paraId="368B731F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14:paraId="1ECC4DD2" w14:textId="77777777" w:rsidR="0079613A" w:rsidRDefault="0079613A" w:rsidP="00690342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14:paraId="01B36408" w14:textId="77777777" w:rsidR="0079613A" w:rsidRDefault="0079613A" w:rsidP="0079613A">
      <w:pPr>
        <w:pStyle w:val="Comma"/>
        <w:tabs>
          <w:tab w:val="clear" w:pos="720"/>
        </w:tabs>
        <w:spacing w:before="120" w:after="120" w:line="276" w:lineRule="auto"/>
        <w:ind w:left="284" w:firstLine="0"/>
        <w:contextualSpacing w:val="0"/>
        <w:jc w:val="center"/>
        <w:rPr>
          <w:rFonts w:cstheme="minorHAnsi"/>
          <w:b/>
          <w:bCs/>
        </w:rPr>
      </w:pPr>
    </w:p>
    <w:p w14:paraId="7CDFC087" w14:textId="77777777" w:rsidR="00B555C2" w:rsidRDefault="00477981">
      <w:pPr>
        <w:pStyle w:val="Corpo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>
        <w:rPr>
          <w:rFonts w:asciiTheme="minorHAnsi" w:hAnsiTheme="minorHAnsi" w:cstheme="minorHAnsi"/>
          <w:sz w:val="22"/>
          <w:szCs w:val="22"/>
        </w:rPr>
        <w:t>allegato.</w:t>
      </w:r>
    </w:p>
    <w:p w14:paraId="2EEA00F1" w14:textId="4F8FCC97" w:rsidR="00B555C2" w:rsidRDefault="00477981">
      <w:pPr>
        <w:pStyle w:val="Corpo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1"/>
          <w:sz w:val="22"/>
          <w:szCs w:val="22"/>
        </w:rPr>
        <w:t>Con</w:t>
      </w:r>
      <w:r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pacing w:val="-1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pacing w:val="-3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pacing w:val="-1"/>
          <w:sz w:val="22"/>
          <w:szCs w:val="22"/>
        </w:rPr>
        <w:t>ol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de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e s</w:t>
      </w:r>
      <w:r>
        <w:rPr>
          <w:rFonts w:asciiTheme="minorHAnsi" w:hAnsiTheme="minorHAnsi" w:cstheme="minorHAnsi"/>
          <w:spacing w:val="-1"/>
          <w:sz w:val="22"/>
          <w:szCs w:val="22"/>
        </w:rPr>
        <w:t>an</w:t>
      </w:r>
      <w:r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pacing w:val="-1"/>
          <w:sz w:val="22"/>
          <w:szCs w:val="22"/>
        </w:rPr>
        <w:t>io</w:t>
      </w:r>
      <w:r>
        <w:rPr>
          <w:rFonts w:asciiTheme="minorHAnsi" w:hAnsiTheme="minorHAnsi" w:cstheme="minorHAnsi"/>
          <w:spacing w:val="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i p</w:t>
      </w:r>
      <w:r>
        <w:rPr>
          <w:rFonts w:asciiTheme="minorHAnsi" w:hAnsiTheme="minorHAnsi" w:cstheme="minorHAnsi"/>
          <w:spacing w:val="-1"/>
          <w:sz w:val="22"/>
          <w:szCs w:val="22"/>
        </w:rPr>
        <w:t>en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li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l</w:t>
      </w:r>
      <w:r w:rsidR="002C22F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1"/>
          <w:sz w:val="22"/>
          <w:szCs w:val="22"/>
        </w:rPr>
        <w:t>c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 xml:space="preserve">i  </w:t>
      </w:r>
      <w:r>
        <w:rPr>
          <w:rFonts w:asciiTheme="minorHAnsi" w:hAnsiTheme="minorHAnsi" w:cstheme="minorHAnsi"/>
          <w:spacing w:val="-1"/>
          <w:sz w:val="22"/>
          <w:szCs w:val="22"/>
        </w:rPr>
        <w:t>dichi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ra</w:t>
      </w:r>
      <w:r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pacing w:val="-1"/>
          <w:sz w:val="22"/>
          <w:szCs w:val="22"/>
        </w:rPr>
        <w:t>io</w:t>
      </w:r>
      <w:r>
        <w:rPr>
          <w:rFonts w:asciiTheme="minorHAnsi" w:hAnsiTheme="minorHAnsi" w:cstheme="minorHAnsi"/>
          <w:spacing w:val="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pacing w:val="-1"/>
          <w:sz w:val="22"/>
          <w:szCs w:val="22"/>
        </w:rPr>
        <w:t>no</w:t>
      </w:r>
      <w:r>
        <w:rPr>
          <w:rFonts w:asciiTheme="minorHAnsi" w:hAnsiTheme="minorHAnsi" w:cstheme="minorHAnsi"/>
          <w:sz w:val="22"/>
          <w:szCs w:val="22"/>
        </w:rPr>
        <w:t>n  v</w:t>
      </w:r>
      <w:r>
        <w:rPr>
          <w:rFonts w:asciiTheme="minorHAnsi" w:hAnsiTheme="minorHAnsi" w:cstheme="minorHAnsi"/>
          <w:spacing w:val="-1"/>
          <w:sz w:val="22"/>
          <w:szCs w:val="22"/>
        </w:rPr>
        <w:t>erit</w:t>
      </w:r>
      <w:r>
        <w:rPr>
          <w:rFonts w:asciiTheme="minorHAnsi" w:hAnsiTheme="minorHAnsi" w:cstheme="minorHAnsi"/>
          <w:spacing w:val="1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>ere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 xml:space="preserve">i  </w:t>
      </w:r>
      <w:r>
        <w:rPr>
          <w:rFonts w:asciiTheme="minorHAnsi" w:hAnsiTheme="minorHAnsi" w:cstheme="minorHAnsi"/>
          <w:spacing w:val="-1"/>
          <w:sz w:val="22"/>
          <w:szCs w:val="22"/>
        </w:rPr>
        <w:t>forma</w:t>
      </w:r>
      <w:r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pacing w:val="1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e o </w:t>
      </w:r>
      <w:r>
        <w:rPr>
          <w:rFonts w:asciiTheme="minorHAnsi" w:hAnsiTheme="minorHAnsi" w:cstheme="minorHAnsi"/>
          <w:spacing w:val="1"/>
          <w:sz w:val="22"/>
          <w:szCs w:val="22"/>
        </w:rPr>
        <w:t>u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 xml:space="preserve">i  </w:t>
      </w:r>
      <w:r>
        <w:rPr>
          <w:rFonts w:asciiTheme="minorHAnsi" w:hAnsiTheme="minorHAnsi" w:cstheme="minorHAnsi"/>
          <w:spacing w:val="-1"/>
          <w:sz w:val="22"/>
          <w:szCs w:val="22"/>
        </w:rPr>
        <w:t>at</w:t>
      </w:r>
      <w:r>
        <w:rPr>
          <w:rFonts w:asciiTheme="minorHAnsi" w:hAnsiTheme="minorHAnsi" w:cstheme="minorHAnsi"/>
          <w:sz w:val="22"/>
          <w:szCs w:val="22"/>
        </w:rPr>
        <w:t xml:space="preserve">ti </w:t>
      </w:r>
      <w:r>
        <w:rPr>
          <w:rFonts w:asciiTheme="minorHAnsi" w:hAnsiTheme="minorHAnsi" w:cstheme="minorHAnsi"/>
          <w:spacing w:val="1"/>
          <w:sz w:val="22"/>
          <w:szCs w:val="22"/>
        </w:rPr>
        <w:t>f</w:t>
      </w:r>
      <w:r>
        <w:rPr>
          <w:rFonts w:asciiTheme="minorHAnsi" w:hAnsiTheme="minorHAnsi" w:cstheme="minorHAnsi"/>
          <w:spacing w:val="-1"/>
          <w:sz w:val="22"/>
          <w:szCs w:val="22"/>
        </w:rPr>
        <w:t>al</w:t>
      </w:r>
      <w:r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ric</w:t>
      </w:r>
      <w:r>
        <w:rPr>
          <w:rFonts w:asciiTheme="minorHAnsi" w:hAnsiTheme="minorHAnsi" w:cstheme="minorHAnsi"/>
          <w:spacing w:val="2"/>
          <w:sz w:val="22"/>
          <w:szCs w:val="22"/>
        </w:rPr>
        <w:t>h</w:t>
      </w:r>
      <w:r>
        <w:rPr>
          <w:rFonts w:asciiTheme="minorHAnsi" w:hAnsiTheme="minorHAnsi" w:cstheme="minorHAnsi"/>
          <w:spacing w:val="-1"/>
          <w:sz w:val="22"/>
          <w:szCs w:val="22"/>
        </w:rPr>
        <w:t>iam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ll</w:t>
      </w:r>
      <w:r>
        <w:rPr>
          <w:rFonts w:asciiTheme="minorHAnsi" w:hAnsiTheme="minorHAnsi" w:cstheme="minorHAnsi"/>
          <w:spacing w:val="-7"/>
          <w:sz w:val="22"/>
          <w:szCs w:val="22"/>
        </w:rPr>
        <w:t>’</w:t>
      </w:r>
      <w:r>
        <w:rPr>
          <w:rFonts w:asciiTheme="minorHAnsi" w:hAnsiTheme="minorHAnsi" w:cstheme="minorHAnsi"/>
          <w:spacing w:val="-1"/>
          <w:sz w:val="22"/>
          <w:szCs w:val="22"/>
        </w:rPr>
        <w:t>art</w:t>
      </w:r>
      <w:r>
        <w:rPr>
          <w:rFonts w:asciiTheme="minorHAnsi" w:hAnsiTheme="minorHAnsi" w:cstheme="minorHAnsi"/>
          <w:sz w:val="22"/>
          <w:szCs w:val="22"/>
        </w:rPr>
        <w:t>.76</w:t>
      </w:r>
      <w:r>
        <w:rPr>
          <w:rFonts w:asciiTheme="minorHAnsi" w:hAnsiTheme="minorHAnsi" w:cstheme="minorHAnsi"/>
          <w:spacing w:val="-1"/>
          <w:sz w:val="22"/>
          <w:szCs w:val="22"/>
        </w:rPr>
        <w:t>de</w:t>
      </w:r>
      <w:r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26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1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1"/>
          <w:sz w:val="22"/>
          <w:szCs w:val="22"/>
        </w:rPr>
        <w:t>445</w:t>
      </w:r>
      <w:r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>
        <w:rPr>
          <w:rFonts w:asciiTheme="minorHAnsi" w:hAnsiTheme="minorHAnsi" w:cstheme="minorHAnsi"/>
          <w:spacing w:val="-1"/>
          <w:sz w:val="22"/>
          <w:szCs w:val="22"/>
        </w:rPr>
        <w:t>000</w:t>
      </w:r>
      <w:r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>dic</w:t>
      </w:r>
      <w:r>
        <w:rPr>
          <w:rFonts w:asciiTheme="minorHAnsi" w:hAnsiTheme="minorHAnsi" w:cstheme="minorHAnsi"/>
          <w:spacing w:val="2"/>
          <w:sz w:val="22"/>
          <w:szCs w:val="22"/>
        </w:rPr>
        <w:t>h</w:t>
      </w:r>
      <w:r>
        <w:rPr>
          <w:rFonts w:asciiTheme="minorHAnsi" w:hAnsiTheme="minorHAnsi" w:cstheme="minorHAnsi"/>
          <w:spacing w:val="-1"/>
          <w:sz w:val="22"/>
          <w:szCs w:val="22"/>
        </w:rPr>
        <w:t>iar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ch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qua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so</w:t>
      </w:r>
      <w:r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pacing w:val="-1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pacing w:val="-1"/>
          <w:sz w:val="22"/>
          <w:szCs w:val="22"/>
        </w:rPr>
        <w:t>corr</w:t>
      </w:r>
      <w:r>
        <w:rPr>
          <w:rFonts w:asciiTheme="minorHAnsi" w:hAnsiTheme="minorHAnsi" w:cstheme="minorHAnsi"/>
          <w:spacing w:val="1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pacing w:val="-1"/>
          <w:sz w:val="22"/>
          <w:szCs w:val="22"/>
        </w:rPr>
        <w:t>ond</w:t>
      </w:r>
      <w:r>
        <w:rPr>
          <w:rFonts w:asciiTheme="minorHAnsi" w:hAnsiTheme="minorHAnsi" w:cstheme="minorHAnsi"/>
          <w:sz w:val="22"/>
          <w:szCs w:val="22"/>
        </w:rPr>
        <w:t>e a v</w:t>
      </w:r>
      <w:r>
        <w:rPr>
          <w:rFonts w:asciiTheme="minorHAnsi" w:hAnsiTheme="minorHAnsi" w:cstheme="minorHAnsi"/>
          <w:spacing w:val="-1"/>
          <w:sz w:val="22"/>
          <w:szCs w:val="22"/>
        </w:rPr>
        <w:t>eri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à</w:t>
      </w:r>
      <w:r>
        <w:rPr>
          <w:rFonts w:asciiTheme="minorHAnsi" w:hAnsiTheme="minorHAnsi" w:cstheme="minorHAnsi"/>
          <w:sz w:val="22"/>
          <w:szCs w:val="22"/>
        </w:rPr>
        <w:t>. Ai s</w:t>
      </w:r>
      <w:r>
        <w:rPr>
          <w:rFonts w:asciiTheme="minorHAnsi" w:hAnsiTheme="minorHAnsi" w:cstheme="minorHAnsi"/>
          <w:spacing w:val="-1"/>
          <w:sz w:val="22"/>
          <w:szCs w:val="22"/>
        </w:rPr>
        <w:t>en</w:t>
      </w:r>
      <w:r>
        <w:rPr>
          <w:rFonts w:asciiTheme="minorHAnsi" w:hAnsiTheme="minorHAnsi" w:cstheme="minorHAnsi"/>
          <w:sz w:val="22"/>
          <w:szCs w:val="22"/>
        </w:rPr>
        <w:t xml:space="preserve">si </w:t>
      </w:r>
      <w:r>
        <w:rPr>
          <w:rFonts w:asciiTheme="minorHAnsi" w:hAnsiTheme="minorHAnsi" w:cstheme="minorHAnsi"/>
          <w:spacing w:val="-1"/>
          <w:sz w:val="22"/>
          <w:szCs w:val="22"/>
        </w:rPr>
        <w:t>del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a L</w:t>
      </w:r>
      <w:r>
        <w:rPr>
          <w:rFonts w:asciiTheme="minorHAnsi" w:hAnsiTheme="minorHAnsi" w:cstheme="minorHAnsi"/>
          <w:spacing w:val="-3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gge </w:t>
      </w:r>
      <w:r>
        <w:rPr>
          <w:rFonts w:asciiTheme="minorHAnsi" w:hAnsiTheme="minorHAnsi" w:cstheme="minorHAnsi"/>
          <w:spacing w:val="-7"/>
          <w:sz w:val="22"/>
          <w:szCs w:val="22"/>
        </w:rPr>
        <w:t>6</w:t>
      </w:r>
      <w:r>
        <w:rPr>
          <w:rFonts w:asciiTheme="minorHAnsi" w:hAnsiTheme="minorHAnsi" w:cstheme="minorHAnsi"/>
          <w:spacing w:val="-6"/>
          <w:sz w:val="22"/>
          <w:szCs w:val="22"/>
        </w:rPr>
        <w:t>7</w:t>
      </w:r>
      <w:r>
        <w:rPr>
          <w:rFonts w:asciiTheme="minorHAnsi" w:hAnsiTheme="minorHAnsi" w:cstheme="minorHAnsi"/>
          <w:spacing w:val="-1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pacing w:val="-1"/>
          <w:sz w:val="22"/>
          <w:szCs w:val="22"/>
        </w:rPr>
        <w:t>9</w:t>
      </w:r>
      <w:r>
        <w:rPr>
          <w:rFonts w:asciiTheme="minorHAnsi" w:hAnsiTheme="minorHAnsi" w:cstheme="minorHAnsi"/>
          <w:sz w:val="22"/>
          <w:szCs w:val="22"/>
        </w:rPr>
        <w:t xml:space="preserve">6 </w:t>
      </w:r>
      <w:r>
        <w:rPr>
          <w:rFonts w:asciiTheme="minorHAnsi" w:hAnsiTheme="minorHAnsi" w:cstheme="minorHAnsi"/>
          <w:spacing w:val="-1"/>
          <w:sz w:val="22"/>
          <w:szCs w:val="22"/>
        </w:rPr>
        <w:t>dichiaro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alt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esì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pacing w:val="-1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pacing w:val="-1"/>
          <w:sz w:val="22"/>
          <w:szCs w:val="22"/>
        </w:rPr>
        <w:t>ser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form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ch</w:t>
      </w:r>
      <w:r>
        <w:rPr>
          <w:rFonts w:asciiTheme="minorHAnsi" w:hAnsiTheme="minorHAnsi" w:cstheme="minorHAnsi"/>
          <w:sz w:val="22"/>
          <w:szCs w:val="22"/>
        </w:rPr>
        <w:t xml:space="preserve">e i </w:t>
      </w:r>
      <w:r>
        <w:rPr>
          <w:rFonts w:asciiTheme="minorHAnsi" w:hAnsiTheme="minorHAnsi" w:cstheme="minorHAnsi"/>
          <w:spacing w:val="-1"/>
          <w:sz w:val="22"/>
          <w:szCs w:val="22"/>
        </w:rPr>
        <w:t>dat</w:t>
      </w:r>
      <w:r>
        <w:rPr>
          <w:rFonts w:asciiTheme="minorHAnsi" w:hAnsiTheme="minorHAnsi" w:cstheme="minorHAnsi"/>
          <w:sz w:val="22"/>
          <w:szCs w:val="22"/>
        </w:rPr>
        <w:t>i p</w:t>
      </w:r>
      <w:r>
        <w:rPr>
          <w:rFonts w:asciiTheme="minorHAnsi" w:hAnsiTheme="minorHAnsi" w:cstheme="minorHAnsi"/>
          <w:spacing w:val="-1"/>
          <w:sz w:val="22"/>
          <w:szCs w:val="22"/>
        </w:rPr>
        <w:t>erso</w:t>
      </w:r>
      <w:r>
        <w:rPr>
          <w:rFonts w:asciiTheme="minorHAnsi" w:hAnsiTheme="minorHAnsi" w:cstheme="minorHAnsi"/>
          <w:spacing w:val="1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al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pacing w:val="-1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5"/>
          <w:sz w:val="22"/>
          <w:szCs w:val="22"/>
        </w:rPr>
        <w:t>c</w:t>
      </w:r>
      <w:r>
        <w:rPr>
          <w:rFonts w:asciiTheme="minorHAnsi" w:hAnsiTheme="minorHAnsi" w:cstheme="minorHAnsi"/>
          <w:spacing w:val="-1"/>
          <w:sz w:val="22"/>
          <w:szCs w:val="22"/>
        </w:rPr>
        <w:t>col</w:t>
      </w:r>
      <w:r>
        <w:rPr>
          <w:rFonts w:asciiTheme="minorHAnsi" w:hAnsiTheme="minorHAnsi" w:cstheme="minorHAnsi"/>
          <w:sz w:val="22"/>
          <w:szCs w:val="22"/>
        </w:rPr>
        <w:t>ti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ra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ta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anch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co</w:t>
      </w:r>
      <w:r>
        <w:rPr>
          <w:rFonts w:asciiTheme="minorHAnsi" w:hAnsiTheme="minorHAnsi" w:cstheme="minorHAnsi"/>
          <w:sz w:val="22"/>
          <w:szCs w:val="22"/>
        </w:rPr>
        <w:t xml:space="preserve">n 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rum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nt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form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ti</w:t>
      </w:r>
      <w:r>
        <w:rPr>
          <w:rFonts w:asciiTheme="minorHAnsi" w:hAnsiTheme="minorHAnsi" w:cstheme="minorHAnsi"/>
          <w:spacing w:val="1"/>
          <w:sz w:val="22"/>
          <w:szCs w:val="22"/>
        </w:rPr>
        <w:t>c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,</w:t>
      </w:r>
      <w:r w:rsidR="002C22F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1"/>
          <w:sz w:val="22"/>
          <w:szCs w:val="22"/>
        </w:rPr>
        <w:t>es</w:t>
      </w:r>
      <w:r>
        <w:rPr>
          <w:rFonts w:asciiTheme="minorHAnsi" w:hAnsiTheme="minorHAnsi" w:cstheme="minorHAnsi"/>
          <w:spacing w:val="1"/>
          <w:sz w:val="22"/>
          <w:szCs w:val="22"/>
        </w:rPr>
        <w:t>c</w:t>
      </w:r>
      <w:r>
        <w:rPr>
          <w:rFonts w:asciiTheme="minorHAnsi" w:hAnsiTheme="minorHAnsi" w:cstheme="minorHAnsi"/>
          <w:spacing w:val="-1"/>
          <w:sz w:val="22"/>
          <w:szCs w:val="22"/>
        </w:rPr>
        <w:t>lu</w:t>
      </w:r>
      <w:r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pacing w:val="-1"/>
          <w:sz w:val="22"/>
          <w:szCs w:val="22"/>
        </w:rPr>
        <w:t>ame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ne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>’</w:t>
      </w:r>
      <w:r>
        <w:rPr>
          <w:rFonts w:asciiTheme="minorHAnsi" w:hAnsiTheme="minorHAnsi" w:cstheme="minorHAnsi"/>
          <w:spacing w:val="-1"/>
          <w:sz w:val="22"/>
          <w:szCs w:val="22"/>
        </w:rPr>
        <w:t>amb</w:t>
      </w:r>
      <w:r>
        <w:rPr>
          <w:rFonts w:asciiTheme="minorHAnsi" w:hAnsiTheme="minorHAnsi" w:cstheme="minorHAnsi"/>
          <w:spacing w:val="1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de</w:t>
      </w:r>
      <w:r>
        <w:rPr>
          <w:rFonts w:asciiTheme="minorHAnsi" w:hAnsiTheme="minorHAnsi" w:cstheme="minorHAnsi"/>
          <w:sz w:val="22"/>
          <w:szCs w:val="22"/>
        </w:rPr>
        <w:t>l p</w:t>
      </w:r>
      <w:r>
        <w:rPr>
          <w:rFonts w:asciiTheme="minorHAnsi" w:hAnsiTheme="minorHAnsi" w:cstheme="minorHAnsi"/>
          <w:spacing w:val="-1"/>
          <w:sz w:val="22"/>
          <w:szCs w:val="22"/>
        </w:rPr>
        <w:t>rocedim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nt</w:t>
      </w:r>
      <w:r>
        <w:rPr>
          <w:rFonts w:asciiTheme="minorHAnsi" w:hAnsiTheme="minorHAnsi" w:cstheme="minorHAnsi"/>
          <w:sz w:val="22"/>
          <w:szCs w:val="22"/>
        </w:rPr>
        <w:t>o p</w:t>
      </w:r>
      <w:r>
        <w:rPr>
          <w:rFonts w:asciiTheme="minorHAnsi" w:hAnsiTheme="minorHAnsi" w:cstheme="minorHAnsi"/>
          <w:spacing w:val="-1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r 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l </w:t>
      </w:r>
      <w:r>
        <w:rPr>
          <w:rFonts w:asciiTheme="minorHAnsi" w:hAnsiTheme="minorHAnsi" w:cstheme="minorHAnsi"/>
          <w:spacing w:val="-1"/>
          <w:sz w:val="22"/>
          <w:szCs w:val="22"/>
        </w:rPr>
        <w:t>qu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>
        <w:rPr>
          <w:rFonts w:asciiTheme="minorHAnsi" w:hAnsiTheme="minorHAnsi" w:cstheme="minorHAnsi"/>
          <w:sz w:val="22"/>
          <w:szCs w:val="22"/>
        </w:rPr>
        <w:t>a p</w:t>
      </w:r>
      <w:r>
        <w:rPr>
          <w:rFonts w:asciiTheme="minorHAnsi" w:hAnsiTheme="minorHAnsi" w:cstheme="minorHAnsi"/>
          <w:spacing w:val="-1"/>
          <w:sz w:val="22"/>
          <w:szCs w:val="22"/>
        </w:rPr>
        <w:t>res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nt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dic</w:t>
      </w:r>
      <w:r>
        <w:rPr>
          <w:rFonts w:asciiTheme="minorHAnsi" w:hAnsiTheme="minorHAnsi" w:cstheme="minorHAnsi"/>
          <w:spacing w:val="2"/>
          <w:sz w:val="22"/>
          <w:szCs w:val="22"/>
        </w:rPr>
        <w:t>h</w:t>
      </w:r>
      <w:r>
        <w:rPr>
          <w:rFonts w:asciiTheme="minorHAnsi" w:hAnsiTheme="minorHAnsi" w:cstheme="minorHAnsi"/>
          <w:spacing w:val="-1"/>
          <w:sz w:val="22"/>
          <w:szCs w:val="22"/>
        </w:rPr>
        <w:t>ia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pacing w:val="-1"/>
          <w:sz w:val="22"/>
          <w:szCs w:val="22"/>
        </w:rPr>
        <w:t>ion</w:t>
      </w:r>
      <w:r>
        <w:rPr>
          <w:rFonts w:asciiTheme="minorHAnsi" w:hAnsiTheme="minorHAnsi" w:cstheme="minorHAnsi"/>
          <w:sz w:val="22"/>
          <w:szCs w:val="22"/>
        </w:rPr>
        <w:t>e v</w:t>
      </w:r>
      <w:r>
        <w:rPr>
          <w:rFonts w:asciiTheme="minorHAnsi" w:hAnsiTheme="minorHAnsi" w:cstheme="minorHAnsi"/>
          <w:spacing w:val="-1"/>
          <w:sz w:val="22"/>
          <w:szCs w:val="22"/>
        </w:rPr>
        <w:t>ien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r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a e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>
        <w:rPr>
          <w:rFonts w:asciiTheme="minorHAnsi" w:hAnsiTheme="minorHAnsi" w:cstheme="minorHAnsi"/>
          <w:sz w:val="22"/>
          <w:szCs w:val="22"/>
        </w:rPr>
        <w:t>al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>
        <w:rPr>
          <w:rFonts w:asciiTheme="minorHAnsi" w:hAnsiTheme="minorHAnsi" w:cstheme="minorHAnsi"/>
          <w:sz w:val="22"/>
          <w:szCs w:val="22"/>
        </w:rPr>
        <w:t>g</w:t>
      </w:r>
      <w:r>
        <w:rPr>
          <w:rFonts w:asciiTheme="minorHAnsi" w:hAnsiTheme="minorHAnsi" w:cstheme="minorHAnsi"/>
          <w:spacing w:val="1"/>
          <w:sz w:val="22"/>
          <w:szCs w:val="22"/>
        </w:rPr>
        <w:t>u</w:t>
      </w:r>
      <w:r>
        <w:rPr>
          <w:rFonts w:asciiTheme="minorHAnsi" w:hAnsiTheme="minorHAnsi" w:cstheme="minorHAnsi"/>
          <w:spacing w:val="-1"/>
          <w:sz w:val="22"/>
          <w:szCs w:val="22"/>
        </w:rPr>
        <w:t>ard</w:t>
      </w:r>
      <w:r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pacing w:val="-1"/>
          <w:sz w:val="22"/>
          <w:szCs w:val="22"/>
        </w:rPr>
        <w:t>et</w:t>
      </w:r>
      <w:r>
        <w:rPr>
          <w:rFonts w:asciiTheme="minorHAnsi" w:hAnsiTheme="minorHAnsi" w:cstheme="minorHAnsi"/>
          <w:spacing w:val="1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tosc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itt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pacing w:val="1"/>
          <w:sz w:val="22"/>
          <w:szCs w:val="22"/>
        </w:rPr>
        <w:t>u</w:t>
      </w:r>
      <w:r>
        <w:rPr>
          <w:rFonts w:asciiTheme="minorHAnsi" w:hAnsiTheme="minorHAnsi" w:cstheme="minorHAnsi"/>
          <w:spacing w:val="-1"/>
          <w:sz w:val="22"/>
          <w:szCs w:val="22"/>
        </w:rPr>
        <w:t>tt</w:t>
      </w:r>
      <w:r>
        <w:rPr>
          <w:rFonts w:asciiTheme="minorHAnsi" w:hAnsiTheme="minorHAnsi" w:cstheme="minorHAnsi"/>
          <w:sz w:val="22"/>
          <w:szCs w:val="22"/>
        </w:rPr>
        <w:t>i 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>i p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3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pacing w:val="-1"/>
          <w:sz w:val="22"/>
          <w:szCs w:val="22"/>
        </w:rPr>
        <w:t>is</w:t>
      </w:r>
      <w:r>
        <w:rPr>
          <w:rFonts w:asciiTheme="minorHAnsi" w:hAnsiTheme="minorHAnsi" w:cstheme="minorHAnsi"/>
          <w:sz w:val="22"/>
          <w:szCs w:val="22"/>
        </w:rPr>
        <w:t>ti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>’</w:t>
      </w:r>
      <w:r>
        <w:rPr>
          <w:rFonts w:asciiTheme="minorHAnsi" w:hAnsiTheme="minorHAnsi" w:cstheme="minorHAnsi"/>
          <w:spacing w:val="-1"/>
          <w:sz w:val="22"/>
          <w:szCs w:val="22"/>
        </w:rPr>
        <w:t>art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3 </w:t>
      </w:r>
      <w:r>
        <w:rPr>
          <w:rFonts w:asciiTheme="minorHAnsi" w:hAnsiTheme="minorHAnsi" w:cstheme="minorHAnsi"/>
          <w:spacing w:val="-1"/>
          <w:sz w:val="22"/>
          <w:szCs w:val="22"/>
        </w:rPr>
        <w:t>d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sim</w:t>
      </w:r>
      <w:r>
        <w:rPr>
          <w:rFonts w:asciiTheme="minorHAnsi" w:hAnsiTheme="minorHAnsi" w:cstheme="minorHAnsi"/>
          <w:sz w:val="22"/>
          <w:szCs w:val="22"/>
        </w:rPr>
        <w:t>a L</w:t>
      </w:r>
      <w:r>
        <w:rPr>
          <w:rFonts w:asciiTheme="minorHAnsi" w:hAnsiTheme="minorHAnsi" w:cstheme="minorHAnsi"/>
          <w:spacing w:val="-1"/>
          <w:sz w:val="22"/>
          <w:szCs w:val="22"/>
        </w:rPr>
        <w:t>e</w:t>
      </w:r>
      <w:r>
        <w:rPr>
          <w:rFonts w:asciiTheme="minorHAnsi" w:hAnsiTheme="minorHAnsi" w:cstheme="minorHAnsi"/>
          <w:spacing w:val="-2"/>
          <w:sz w:val="22"/>
          <w:szCs w:val="22"/>
        </w:rPr>
        <w:t>g</w:t>
      </w:r>
      <w:r>
        <w:rPr>
          <w:rFonts w:asciiTheme="minorHAnsi" w:hAnsiTheme="minorHAnsi" w:cstheme="minorHAnsi"/>
          <w:sz w:val="22"/>
          <w:szCs w:val="22"/>
        </w:rPr>
        <w:t>g</w:t>
      </w:r>
      <w:r>
        <w:rPr>
          <w:rFonts w:asciiTheme="minorHAnsi" w:hAnsiTheme="minorHAnsi" w:cstheme="minorHAnsi"/>
          <w:spacing w:val="-1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232E7CE" w14:textId="77777777" w:rsidR="00B555C2" w:rsidRDefault="00477981" w:rsidP="00613BB2">
      <w:pPr>
        <w:pStyle w:val="Corpotesto"/>
        <w:tabs>
          <w:tab w:val="left" w:pos="2673"/>
          <w:tab w:val="left" w:pos="6487"/>
          <w:tab w:val="left" w:pos="8821"/>
        </w:tabs>
        <w:ind w:left="115"/>
        <w:rPr>
          <w:rFonts w:ascii="Verdana" w:hAnsi="Verdana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Firma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55F3A3E6" w14:textId="77777777" w:rsidR="00B555C2" w:rsidRDefault="00B555C2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14:paraId="7EE39521" w14:textId="77777777" w:rsidR="00B555C2" w:rsidRDefault="00B555C2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14:paraId="7BDD0660" w14:textId="77777777" w:rsidR="00B555C2" w:rsidRDefault="00477981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</w:p>
    <w:p w14:paraId="694A8696" w14:textId="77777777" w:rsidR="00B555C2" w:rsidRDefault="00B555C2">
      <w:pPr>
        <w:pStyle w:val="Corpotesto"/>
        <w:spacing w:before="1"/>
        <w:rPr>
          <w:rFonts w:ascii="Verdana" w:hAnsi="Verdana"/>
          <w:b/>
          <w:bCs/>
          <w:sz w:val="22"/>
          <w:szCs w:val="22"/>
        </w:rPr>
      </w:pPr>
    </w:p>
    <w:sectPr w:rsidR="00B555C2" w:rsidSect="00B555C2">
      <w:headerReference w:type="default" r:id="rId6"/>
      <w:footerReference w:type="default" r:id="rId7"/>
      <w:pgSz w:w="11906" w:h="16838"/>
      <w:pgMar w:top="483" w:right="850" w:bottom="568" w:left="850" w:header="426" w:footer="209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6E4D1" w14:textId="77777777" w:rsidR="00BB1D25" w:rsidRDefault="00BB1D25" w:rsidP="00B555C2">
      <w:r>
        <w:separator/>
      </w:r>
    </w:p>
  </w:endnote>
  <w:endnote w:type="continuationSeparator" w:id="0">
    <w:p w14:paraId="1B880AC5" w14:textId="77777777" w:rsidR="00BB1D25" w:rsidRDefault="00BB1D25" w:rsidP="00B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0ACE8" w14:textId="77777777" w:rsidR="00B555C2" w:rsidRDefault="00477981">
    <w:pPr>
      <w:pStyle w:val="Pidipagina1"/>
    </w:pPr>
    <w:r>
      <w:rPr>
        <w:noProof/>
        <w:lang w:eastAsia="it-IT" w:bidi="ar-SA"/>
      </w:rPr>
      <w:drawing>
        <wp:anchor distT="0" distB="0" distL="0" distR="0" simplePos="0" relativeHeight="3" behindDoc="1" locked="0" layoutInCell="0" allowOverlap="1" wp14:anchorId="37BFBCCB" wp14:editId="51BA76C3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35009"/>
                  <a:stretch>
                    <a:fillRect/>
                  </a:stretch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BC4703" w14:textId="77777777" w:rsidR="00BB1D25" w:rsidRDefault="00BB1D25" w:rsidP="00B555C2">
      <w:r>
        <w:separator/>
      </w:r>
    </w:p>
  </w:footnote>
  <w:footnote w:type="continuationSeparator" w:id="0">
    <w:p w14:paraId="0DF994C0" w14:textId="77777777" w:rsidR="00BB1D25" w:rsidRDefault="00BB1D25" w:rsidP="00B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54194" w14:textId="77777777" w:rsidR="00B555C2" w:rsidRDefault="00477981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>
      <w:rPr>
        <w:rFonts w:ascii="Verdana" w:hAnsi="Verdana"/>
        <w:b/>
        <w:bCs/>
        <w:i/>
        <w:iCs/>
        <w:sz w:val="18"/>
        <w:szCs w:val="18"/>
      </w:rPr>
      <w:t xml:space="preserve">Allegato B </w:t>
    </w:r>
  </w:p>
  <w:p w14:paraId="7DA1934B" w14:textId="77777777" w:rsidR="00B555C2" w:rsidRDefault="00477981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>
      <w:rPr>
        <w:noProof/>
        <w:lang w:eastAsia="it-IT" w:bidi="ar-SA"/>
      </w:rPr>
      <w:drawing>
        <wp:inline distT="0" distB="0" distL="0" distR="0" wp14:anchorId="4C431D51" wp14:editId="45C87F12">
          <wp:extent cx="6027420" cy="1282065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27420" cy="1282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displayBackgroundShape/>
  <w:embedSystemFonts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55C2"/>
    <w:rsid w:val="002C22F6"/>
    <w:rsid w:val="00342F6B"/>
    <w:rsid w:val="00477981"/>
    <w:rsid w:val="00613BB2"/>
    <w:rsid w:val="006611BA"/>
    <w:rsid w:val="0079613A"/>
    <w:rsid w:val="00957589"/>
    <w:rsid w:val="00B555C2"/>
    <w:rsid w:val="00BB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E84CB"/>
  <w15:docId w15:val="{EB7C2ED1-8411-499F-81E1-F817A545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15E5"/>
    <w:pPr>
      <w:widowControl w:val="0"/>
    </w:pPr>
    <w:rPr>
      <w:rFonts w:eastAsia="Lucida Sans Unicode" w:cs="Tahoma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qFormat/>
    <w:rsid w:val="00D415E5"/>
    <w:pPr>
      <w:keepNext/>
      <w:tabs>
        <w:tab w:val="left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customStyle="1" w:styleId="Titolo21">
    <w:name w:val="Titolo 21"/>
    <w:basedOn w:val="Normale"/>
    <w:next w:val="Normale"/>
    <w:qFormat/>
    <w:rsid w:val="00D415E5"/>
    <w:pPr>
      <w:keepNext/>
      <w:widowControl/>
      <w:tabs>
        <w:tab w:val="left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customStyle="1" w:styleId="WW8Num1z0">
    <w:name w:val="WW8Num1z0"/>
    <w:qFormat/>
    <w:rsid w:val="00D415E5"/>
    <w:rPr>
      <w:color w:val="262626"/>
    </w:rPr>
  </w:style>
  <w:style w:type="character" w:customStyle="1" w:styleId="WW8Num1z1">
    <w:name w:val="WW8Num1z1"/>
    <w:qFormat/>
    <w:rsid w:val="00D415E5"/>
  </w:style>
  <w:style w:type="character" w:customStyle="1" w:styleId="WW8Num1z2">
    <w:name w:val="WW8Num1z2"/>
    <w:qFormat/>
    <w:rsid w:val="00D415E5"/>
  </w:style>
  <w:style w:type="character" w:customStyle="1" w:styleId="WW8Num1z3">
    <w:name w:val="WW8Num1z3"/>
    <w:qFormat/>
    <w:rsid w:val="00D415E5"/>
  </w:style>
  <w:style w:type="character" w:customStyle="1" w:styleId="WW8Num1z4">
    <w:name w:val="WW8Num1z4"/>
    <w:qFormat/>
    <w:rsid w:val="00D415E5"/>
  </w:style>
  <w:style w:type="character" w:customStyle="1" w:styleId="WW8Num1z5">
    <w:name w:val="WW8Num1z5"/>
    <w:qFormat/>
    <w:rsid w:val="00D415E5"/>
  </w:style>
  <w:style w:type="character" w:customStyle="1" w:styleId="WW8Num1z6">
    <w:name w:val="WW8Num1z6"/>
    <w:qFormat/>
    <w:rsid w:val="00D415E5"/>
  </w:style>
  <w:style w:type="character" w:customStyle="1" w:styleId="WW8Num1z7">
    <w:name w:val="WW8Num1z7"/>
    <w:qFormat/>
    <w:rsid w:val="00D415E5"/>
  </w:style>
  <w:style w:type="character" w:customStyle="1" w:styleId="WW8Num1z8">
    <w:name w:val="WW8Num1z8"/>
    <w:qFormat/>
    <w:rsid w:val="00D415E5"/>
  </w:style>
  <w:style w:type="character" w:customStyle="1" w:styleId="WW8Num2z0">
    <w:name w:val="WW8Num2z0"/>
    <w:qFormat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qFormat/>
    <w:rsid w:val="00D415E5"/>
  </w:style>
  <w:style w:type="character" w:customStyle="1" w:styleId="WW8Num2z2">
    <w:name w:val="WW8Num2z2"/>
    <w:qFormat/>
    <w:rsid w:val="00D415E5"/>
  </w:style>
  <w:style w:type="character" w:customStyle="1" w:styleId="WW8Num2z3">
    <w:name w:val="WW8Num2z3"/>
    <w:qFormat/>
    <w:rsid w:val="00D415E5"/>
  </w:style>
  <w:style w:type="character" w:customStyle="1" w:styleId="WW8Num2z4">
    <w:name w:val="WW8Num2z4"/>
    <w:qFormat/>
    <w:rsid w:val="00D415E5"/>
  </w:style>
  <w:style w:type="character" w:customStyle="1" w:styleId="WW8Num2z5">
    <w:name w:val="WW8Num2z5"/>
    <w:qFormat/>
    <w:rsid w:val="00D415E5"/>
  </w:style>
  <w:style w:type="character" w:customStyle="1" w:styleId="WW8Num2z6">
    <w:name w:val="WW8Num2z6"/>
    <w:qFormat/>
    <w:rsid w:val="00D415E5"/>
  </w:style>
  <w:style w:type="character" w:customStyle="1" w:styleId="WW8Num2z7">
    <w:name w:val="WW8Num2z7"/>
    <w:qFormat/>
    <w:rsid w:val="00D415E5"/>
  </w:style>
  <w:style w:type="character" w:customStyle="1" w:styleId="WW8Num2z8">
    <w:name w:val="WW8Num2z8"/>
    <w:qFormat/>
    <w:rsid w:val="00D415E5"/>
  </w:style>
  <w:style w:type="character" w:customStyle="1" w:styleId="WW8Num3z0">
    <w:name w:val="WW8Num3z0"/>
    <w:qFormat/>
    <w:rsid w:val="00D415E5"/>
  </w:style>
  <w:style w:type="character" w:customStyle="1" w:styleId="WW8Num3z1">
    <w:name w:val="WW8Num3z1"/>
    <w:qFormat/>
    <w:rsid w:val="00D415E5"/>
  </w:style>
  <w:style w:type="character" w:customStyle="1" w:styleId="WW8Num3z2">
    <w:name w:val="WW8Num3z2"/>
    <w:qFormat/>
    <w:rsid w:val="00D415E5"/>
  </w:style>
  <w:style w:type="character" w:customStyle="1" w:styleId="WW8Num3z3">
    <w:name w:val="WW8Num3z3"/>
    <w:qFormat/>
    <w:rsid w:val="00D415E5"/>
  </w:style>
  <w:style w:type="character" w:customStyle="1" w:styleId="WW8Num3z4">
    <w:name w:val="WW8Num3z4"/>
    <w:qFormat/>
    <w:rsid w:val="00D415E5"/>
  </w:style>
  <w:style w:type="character" w:customStyle="1" w:styleId="WW8Num3z5">
    <w:name w:val="WW8Num3z5"/>
    <w:qFormat/>
    <w:rsid w:val="00D415E5"/>
  </w:style>
  <w:style w:type="character" w:customStyle="1" w:styleId="WW8Num3z6">
    <w:name w:val="WW8Num3z6"/>
    <w:qFormat/>
    <w:rsid w:val="00D415E5"/>
  </w:style>
  <w:style w:type="character" w:customStyle="1" w:styleId="WW8Num3z7">
    <w:name w:val="WW8Num3z7"/>
    <w:qFormat/>
    <w:rsid w:val="00D415E5"/>
  </w:style>
  <w:style w:type="character" w:customStyle="1" w:styleId="WW8Num3z8">
    <w:name w:val="WW8Num3z8"/>
    <w:qFormat/>
    <w:rsid w:val="00D415E5"/>
  </w:style>
  <w:style w:type="character" w:customStyle="1" w:styleId="WW8Num4z0">
    <w:name w:val="WW8Num4z0"/>
    <w:qFormat/>
    <w:rsid w:val="00D415E5"/>
  </w:style>
  <w:style w:type="character" w:customStyle="1" w:styleId="WW8Num4z1">
    <w:name w:val="WW8Num4z1"/>
    <w:qFormat/>
    <w:rsid w:val="00D415E5"/>
  </w:style>
  <w:style w:type="character" w:customStyle="1" w:styleId="WW8Num4z2">
    <w:name w:val="WW8Num4z2"/>
    <w:qFormat/>
    <w:rsid w:val="00D415E5"/>
  </w:style>
  <w:style w:type="character" w:customStyle="1" w:styleId="WW8Num4z3">
    <w:name w:val="WW8Num4z3"/>
    <w:qFormat/>
    <w:rsid w:val="00D415E5"/>
  </w:style>
  <w:style w:type="character" w:customStyle="1" w:styleId="WW8Num4z4">
    <w:name w:val="WW8Num4z4"/>
    <w:qFormat/>
    <w:rsid w:val="00D415E5"/>
  </w:style>
  <w:style w:type="character" w:customStyle="1" w:styleId="WW8Num4z5">
    <w:name w:val="WW8Num4z5"/>
    <w:qFormat/>
    <w:rsid w:val="00D415E5"/>
  </w:style>
  <w:style w:type="character" w:customStyle="1" w:styleId="WW8Num4z6">
    <w:name w:val="WW8Num4z6"/>
    <w:qFormat/>
    <w:rsid w:val="00D415E5"/>
  </w:style>
  <w:style w:type="character" w:customStyle="1" w:styleId="WW8Num4z7">
    <w:name w:val="WW8Num4z7"/>
    <w:qFormat/>
    <w:rsid w:val="00D415E5"/>
  </w:style>
  <w:style w:type="character" w:customStyle="1" w:styleId="WW8Num4z8">
    <w:name w:val="WW8Num4z8"/>
    <w:qFormat/>
    <w:rsid w:val="00D415E5"/>
  </w:style>
  <w:style w:type="character" w:customStyle="1" w:styleId="Carpredefinitoparagrafo6">
    <w:name w:val="Car. predefinito paragrafo6"/>
    <w:qFormat/>
    <w:rsid w:val="00D415E5"/>
  </w:style>
  <w:style w:type="character" w:customStyle="1" w:styleId="Absatz-Standardschriftart">
    <w:name w:val="Absatz-Standardschriftart"/>
    <w:qFormat/>
    <w:rsid w:val="00D415E5"/>
  </w:style>
  <w:style w:type="character" w:customStyle="1" w:styleId="WW-Absatz-Standardschriftart">
    <w:name w:val="WW-Absatz-Standardschriftart"/>
    <w:qFormat/>
    <w:rsid w:val="00D415E5"/>
  </w:style>
  <w:style w:type="character" w:customStyle="1" w:styleId="WW-Absatz-Standardschriftart1">
    <w:name w:val="WW-Absatz-Standardschriftart1"/>
    <w:qFormat/>
    <w:rsid w:val="00D415E5"/>
  </w:style>
  <w:style w:type="character" w:customStyle="1" w:styleId="WW-Absatz-Standardschriftart11">
    <w:name w:val="WW-Absatz-Standardschriftart11"/>
    <w:qFormat/>
    <w:rsid w:val="00D415E5"/>
  </w:style>
  <w:style w:type="character" w:customStyle="1" w:styleId="WW-Absatz-Standardschriftart111">
    <w:name w:val="WW-Absatz-Standardschriftart111"/>
    <w:qFormat/>
    <w:rsid w:val="00D415E5"/>
  </w:style>
  <w:style w:type="character" w:customStyle="1" w:styleId="WW-Absatz-Standardschriftart1111">
    <w:name w:val="WW-Absatz-Standardschriftart1111"/>
    <w:qFormat/>
    <w:rsid w:val="00D415E5"/>
  </w:style>
  <w:style w:type="character" w:customStyle="1" w:styleId="WW-Absatz-Standardschriftart11111">
    <w:name w:val="WW-Absatz-Standardschriftart11111"/>
    <w:qFormat/>
    <w:rsid w:val="00D415E5"/>
  </w:style>
  <w:style w:type="character" w:customStyle="1" w:styleId="WW-Absatz-Standardschriftart111111">
    <w:name w:val="WW-Absatz-Standardschriftart111111"/>
    <w:qFormat/>
    <w:rsid w:val="00D415E5"/>
  </w:style>
  <w:style w:type="character" w:customStyle="1" w:styleId="WW-Absatz-Standardschriftart1111111">
    <w:name w:val="WW-Absatz-Standardschriftart1111111"/>
    <w:qFormat/>
    <w:rsid w:val="00D415E5"/>
  </w:style>
  <w:style w:type="character" w:customStyle="1" w:styleId="WW-Absatz-Standardschriftart11111111">
    <w:name w:val="WW-Absatz-Standardschriftart11111111"/>
    <w:qFormat/>
    <w:rsid w:val="00D415E5"/>
  </w:style>
  <w:style w:type="character" w:customStyle="1" w:styleId="WW-Absatz-Standardschriftart111111111">
    <w:name w:val="WW-Absatz-Standardschriftart111111111"/>
    <w:qFormat/>
    <w:rsid w:val="00D415E5"/>
  </w:style>
  <w:style w:type="character" w:customStyle="1" w:styleId="WW-Absatz-Standardschriftart1111111111">
    <w:name w:val="WW-Absatz-Standardschriftart1111111111"/>
    <w:qFormat/>
    <w:rsid w:val="00D415E5"/>
  </w:style>
  <w:style w:type="character" w:customStyle="1" w:styleId="WW-Absatz-Standardschriftart11111111111">
    <w:name w:val="WW-Absatz-Standardschriftart11111111111"/>
    <w:qFormat/>
    <w:rsid w:val="00D415E5"/>
  </w:style>
  <w:style w:type="character" w:customStyle="1" w:styleId="WW-Absatz-Standardschriftart111111111111">
    <w:name w:val="WW-Absatz-Standardschriftart111111111111"/>
    <w:qFormat/>
    <w:rsid w:val="00D415E5"/>
  </w:style>
  <w:style w:type="character" w:customStyle="1" w:styleId="WW-Absatz-Standardschriftart1111111111111">
    <w:name w:val="WW-Absatz-Standardschriftart1111111111111"/>
    <w:qFormat/>
    <w:rsid w:val="00D415E5"/>
  </w:style>
  <w:style w:type="character" w:customStyle="1" w:styleId="WW-Absatz-Standardschriftart11111111111111">
    <w:name w:val="WW-Absatz-Standardschriftart11111111111111"/>
    <w:qFormat/>
    <w:rsid w:val="00D415E5"/>
  </w:style>
  <w:style w:type="character" w:customStyle="1" w:styleId="WW-Absatz-Standardschriftart111111111111111">
    <w:name w:val="WW-Absatz-Standardschriftart111111111111111"/>
    <w:qFormat/>
    <w:rsid w:val="00D415E5"/>
  </w:style>
  <w:style w:type="character" w:customStyle="1" w:styleId="WW-Absatz-Standardschriftart1111111111111111">
    <w:name w:val="WW-Absatz-Standardschriftart1111111111111111"/>
    <w:qFormat/>
    <w:rsid w:val="00D415E5"/>
  </w:style>
  <w:style w:type="character" w:customStyle="1" w:styleId="WW-Absatz-Standardschriftart11111111111111111">
    <w:name w:val="WW-Absatz-Standardschriftart11111111111111111"/>
    <w:qFormat/>
    <w:rsid w:val="00D415E5"/>
  </w:style>
  <w:style w:type="character" w:customStyle="1" w:styleId="WW-Absatz-Standardschriftart111111111111111111">
    <w:name w:val="WW-Absatz-Standardschriftart111111111111111111"/>
    <w:qFormat/>
    <w:rsid w:val="00D415E5"/>
  </w:style>
  <w:style w:type="character" w:customStyle="1" w:styleId="WW-Absatz-Standardschriftart1111111111111111111">
    <w:name w:val="WW-Absatz-Standardschriftart1111111111111111111"/>
    <w:qFormat/>
    <w:rsid w:val="00D415E5"/>
  </w:style>
  <w:style w:type="character" w:customStyle="1" w:styleId="WW-Absatz-Standardschriftart11111111111111111111">
    <w:name w:val="WW-Absatz-Standardschriftart11111111111111111111"/>
    <w:qFormat/>
    <w:rsid w:val="00D415E5"/>
  </w:style>
  <w:style w:type="character" w:customStyle="1" w:styleId="WW-Absatz-Standardschriftart111111111111111111111">
    <w:name w:val="WW-Absatz-Standardschriftart111111111111111111111"/>
    <w:qFormat/>
    <w:rsid w:val="00D415E5"/>
  </w:style>
  <w:style w:type="character" w:customStyle="1" w:styleId="WW-Absatz-Standardschriftart1111111111111111111111">
    <w:name w:val="WW-Absatz-Standardschriftart1111111111111111111111"/>
    <w:qFormat/>
    <w:rsid w:val="00D415E5"/>
  </w:style>
  <w:style w:type="character" w:customStyle="1" w:styleId="WW-Absatz-Standardschriftart11111111111111111111111">
    <w:name w:val="WW-Absatz-Standardschriftart11111111111111111111111"/>
    <w:qFormat/>
    <w:rsid w:val="00D415E5"/>
  </w:style>
  <w:style w:type="character" w:customStyle="1" w:styleId="WW-Absatz-Standardschriftart111111111111111111111111">
    <w:name w:val="WW-Absatz-Standardschriftart111111111111111111111111"/>
    <w:qFormat/>
    <w:rsid w:val="00D415E5"/>
  </w:style>
  <w:style w:type="character" w:customStyle="1" w:styleId="WW-Absatz-Standardschriftart1111111111111111111111111">
    <w:name w:val="WW-Absatz-Standardschriftart1111111111111111111111111"/>
    <w:qFormat/>
    <w:rsid w:val="00D415E5"/>
  </w:style>
  <w:style w:type="character" w:customStyle="1" w:styleId="WW-Absatz-Standardschriftart11111111111111111111111111">
    <w:name w:val="WW-Absatz-Standardschriftart11111111111111111111111111"/>
    <w:qFormat/>
    <w:rsid w:val="00D415E5"/>
  </w:style>
  <w:style w:type="character" w:customStyle="1" w:styleId="WW-Absatz-Standardschriftart111111111111111111111111111">
    <w:name w:val="WW-Absatz-Standardschriftart111111111111111111111111111"/>
    <w:qFormat/>
    <w:rsid w:val="00D415E5"/>
  </w:style>
  <w:style w:type="character" w:customStyle="1" w:styleId="WW-Absatz-Standardschriftart1111111111111111111111111111">
    <w:name w:val="WW-Absatz-Standardschriftart1111111111111111111111111111"/>
    <w:qFormat/>
    <w:rsid w:val="00D415E5"/>
  </w:style>
  <w:style w:type="character" w:customStyle="1" w:styleId="WW-Absatz-Standardschriftart11111111111111111111111111111">
    <w:name w:val="WW-Absatz-Standardschriftart11111111111111111111111111111"/>
    <w:qFormat/>
    <w:rsid w:val="00D415E5"/>
  </w:style>
  <w:style w:type="character" w:customStyle="1" w:styleId="WW-Absatz-Standardschriftart111111111111111111111111111111">
    <w:name w:val="WW-Absatz-Standardschriftart111111111111111111111111111111"/>
    <w:qFormat/>
    <w:rsid w:val="00D415E5"/>
  </w:style>
  <w:style w:type="character" w:customStyle="1" w:styleId="WW-Absatz-Standardschriftart1111111111111111111111111111111">
    <w:name w:val="WW-Absatz-Standardschriftart1111111111111111111111111111111"/>
    <w:qFormat/>
    <w:rsid w:val="00D415E5"/>
  </w:style>
  <w:style w:type="character" w:customStyle="1" w:styleId="WW-Absatz-Standardschriftart11111111111111111111111111111111">
    <w:name w:val="WW-Absatz-Standardschriftart11111111111111111111111111111111"/>
    <w:qFormat/>
    <w:rsid w:val="00D415E5"/>
  </w:style>
  <w:style w:type="character" w:customStyle="1" w:styleId="WW-Absatz-Standardschriftart111111111111111111111111111111111">
    <w:name w:val="WW-Absatz-Standardschriftart111111111111111111111111111111111"/>
    <w:qFormat/>
    <w:rsid w:val="00D415E5"/>
  </w:style>
  <w:style w:type="character" w:customStyle="1" w:styleId="WW-Absatz-Standardschriftart1111111111111111111111111111111111">
    <w:name w:val="WW-Absatz-Standardschriftart1111111111111111111111111111111111"/>
    <w:qFormat/>
    <w:rsid w:val="00D415E5"/>
  </w:style>
  <w:style w:type="character" w:customStyle="1" w:styleId="WW-Absatz-Standardschriftart11111111111111111111111111111111111">
    <w:name w:val="WW-Absatz-Standardschriftart11111111111111111111111111111111111"/>
    <w:qFormat/>
    <w:rsid w:val="00D415E5"/>
  </w:style>
  <w:style w:type="character" w:customStyle="1" w:styleId="WW-Absatz-Standardschriftart111111111111111111111111111111111111">
    <w:name w:val="WW-Absatz-Standardschriftart111111111111111111111111111111111111"/>
    <w:qFormat/>
    <w:rsid w:val="00D415E5"/>
  </w:style>
  <w:style w:type="character" w:customStyle="1" w:styleId="WW-Absatz-Standardschriftart1111111111111111111111111111111111111">
    <w:name w:val="WW-Absatz-Standardschriftart1111111111111111111111111111111111111"/>
    <w:qFormat/>
    <w:rsid w:val="00D415E5"/>
  </w:style>
  <w:style w:type="character" w:customStyle="1" w:styleId="WW-Absatz-Standardschriftart11111111111111111111111111111111111111">
    <w:name w:val="WW-Absatz-Standardschriftart11111111111111111111111111111111111111"/>
    <w:qFormat/>
    <w:rsid w:val="00D415E5"/>
  </w:style>
  <w:style w:type="character" w:customStyle="1" w:styleId="WW-Absatz-Standardschriftart111111111111111111111111111111111111111">
    <w:name w:val="WW-Absatz-Standardschriftart111111111111111111111111111111111111111"/>
    <w:qFormat/>
    <w:rsid w:val="00D415E5"/>
  </w:style>
  <w:style w:type="character" w:customStyle="1" w:styleId="WW-Absatz-Standardschriftart1111111111111111111111111111111111111111">
    <w:name w:val="WW-Absatz-Standardschriftart1111111111111111111111111111111111111111"/>
    <w:qFormat/>
    <w:rsid w:val="00D415E5"/>
  </w:style>
  <w:style w:type="character" w:customStyle="1" w:styleId="WW-Absatz-Standardschriftart11111111111111111111111111111111111111111">
    <w:name w:val="WW-Absatz-Standardschriftart11111111111111111111111111111111111111111"/>
    <w:qFormat/>
    <w:rsid w:val="00D415E5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D415E5"/>
  </w:style>
  <w:style w:type="character" w:customStyle="1" w:styleId="Carpredefinitoparagrafo5">
    <w:name w:val="Car. predefinito paragrafo5"/>
    <w:qFormat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  <w:rsid w:val="00D415E5"/>
  </w:style>
  <w:style w:type="character" w:customStyle="1" w:styleId="Carpredefinitoparagrafo4">
    <w:name w:val="Car. predefinito paragrafo4"/>
    <w:qFormat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sid w:val="00D415E5"/>
  </w:style>
  <w:style w:type="character" w:customStyle="1" w:styleId="Carpredefinitoparagrafo3">
    <w:name w:val="Car. predefinito paragrafo3"/>
    <w:qFormat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sid w:val="00D415E5"/>
  </w:style>
  <w:style w:type="character" w:customStyle="1" w:styleId="Carpredefinitoparagrafo2">
    <w:name w:val="Car. predefinito paragrafo2"/>
    <w:qFormat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sid w:val="00D415E5"/>
  </w:style>
  <w:style w:type="character" w:customStyle="1" w:styleId="Carpredefinitoparagrafo1">
    <w:name w:val="Car. predefinito paragrafo1"/>
    <w:qFormat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qFormat/>
    <w:rsid w:val="00D415E5"/>
    <w:rPr>
      <w:sz w:val="28"/>
    </w:rPr>
  </w:style>
  <w:style w:type="character" w:customStyle="1" w:styleId="TestofumettoCarattere">
    <w:name w:val="Testo fumetto Carattere"/>
    <w:qFormat/>
    <w:rsid w:val="00D415E5"/>
    <w:rPr>
      <w:rFonts w:ascii="Tahoma" w:eastAsia="Lucida Sans Unicode" w:hAnsi="Tahoma" w:cs="Mangal"/>
      <w:kern w:val="2"/>
      <w:sz w:val="16"/>
      <w:szCs w:val="14"/>
      <w:lang w:bidi="hi-IN"/>
    </w:rPr>
  </w:style>
  <w:style w:type="character" w:customStyle="1" w:styleId="Titolo1Carattere">
    <w:name w:val="Titolo 1 Carattere"/>
    <w:qFormat/>
    <w:rsid w:val="00D415E5"/>
    <w:rPr>
      <w:rFonts w:ascii="Cambria" w:eastAsia="Times New Roman" w:hAnsi="Cambria" w:cs="Mangal"/>
      <w:b/>
      <w:bCs/>
      <w:kern w:val="2"/>
      <w:sz w:val="32"/>
      <w:szCs w:val="29"/>
      <w:lang w:bidi="hi-IN"/>
    </w:rPr>
  </w:style>
  <w:style w:type="character" w:customStyle="1" w:styleId="Punti">
    <w:name w:val="Punti"/>
    <w:qFormat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qFormat/>
    <w:rsid w:val="00D415E5"/>
  </w:style>
  <w:style w:type="character" w:customStyle="1" w:styleId="IntestazioneCarattere">
    <w:name w:val="Intestazione Carattere"/>
    <w:link w:val="Intestazione6"/>
    <w:uiPriority w:val="99"/>
    <w:qFormat/>
    <w:rsid w:val="00A742AF"/>
    <w:rPr>
      <w:rFonts w:eastAsia="Lucida Sans Unicode" w:cs="Mangal"/>
      <w:kern w:val="2"/>
      <w:sz w:val="24"/>
      <w:szCs w:val="21"/>
      <w:lang w:eastAsia="zh-CN" w:bidi="hi-IN"/>
    </w:rPr>
  </w:style>
  <w:style w:type="character" w:styleId="Numeropagina">
    <w:name w:val="page number"/>
    <w:basedOn w:val="Carpredefinitoparagrafo"/>
    <w:qFormat/>
    <w:rsid w:val="000033A7"/>
  </w:style>
  <w:style w:type="paragraph" w:styleId="Titolo">
    <w:name w:val="Title"/>
    <w:basedOn w:val="Normale"/>
    <w:next w:val="Corpotesto"/>
    <w:qFormat/>
    <w:rsid w:val="00B555C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D415E5"/>
    <w:pPr>
      <w:spacing w:after="120"/>
    </w:pPr>
  </w:style>
  <w:style w:type="paragraph" w:styleId="Elenco">
    <w:name w:val="List"/>
    <w:basedOn w:val="Corpotesto"/>
    <w:rsid w:val="00D415E5"/>
  </w:style>
  <w:style w:type="paragraph" w:customStyle="1" w:styleId="Didascalia1">
    <w:name w:val="Didascalia1"/>
    <w:basedOn w:val="Normale"/>
    <w:qFormat/>
    <w:rsid w:val="00B555C2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D415E5"/>
    <w:pPr>
      <w:suppressLineNumbers/>
    </w:pPr>
  </w:style>
  <w:style w:type="paragraph" w:customStyle="1" w:styleId="Titolo1">
    <w:name w:val="Titolo1"/>
    <w:basedOn w:val="Normale"/>
    <w:next w:val="Corpotesto"/>
    <w:qFormat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testazione5">
    <w:name w:val="Intestazione5"/>
    <w:basedOn w:val="Normale"/>
    <w:next w:val="Corpotesto"/>
    <w:qFormat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qFormat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testo"/>
    <w:qFormat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testo"/>
    <w:qFormat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qFormat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testo"/>
    <w:qFormat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qFormat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testo"/>
    <w:qFormat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0">
    <w:name w:val="Didascalia1"/>
    <w:basedOn w:val="Normale"/>
    <w:qFormat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qFormat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0">
    <w:name w:val="Corpo Testo"/>
    <w:basedOn w:val="Normale"/>
    <w:qFormat/>
    <w:rsid w:val="00D415E5"/>
    <w:pPr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qFormat/>
    <w:rsid w:val="00D415E5"/>
    <w:pPr>
      <w:suppressLineNumbers/>
    </w:pPr>
  </w:style>
  <w:style w:type="paragraph" w:customStyle="1" w:styleId="Intestazionetabella">
    <w:name w:val="Intestazione tabella"/>
    <w:basedOn w:val="Contenutotabella"/>
    <w:qFormat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qFormat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qFormat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qFormat/>
    <w:rsid w:val="00D415E5"/>
    <w:pPr>
      <w:widowControl w:val="0"/>
    </w:pPr>
    <w:rPr>
      <w:rFonts w:ascii="Liberation Serif" w:eastAsia="Noto Sans CJK SC Regular" w:hAnsi="Liberation Serif" w:cs="Liberation Serif"/>
      <w:kern w:val="2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qFormat/>
    <w:rsid w:val="00D415E5"/>
    <w:pPr>
      <w:jc w:val="center"/>
    </w:pPr>
    <w:rPr>
      <w:b/>
      <w:bCs/>
    </w:rPr>
  </w:style>
  <w:style w:type="paragraph" w:customStyle="1" w:styleId="Intestazioneepidipagina">
    <w:name w:val="Intestazione e piè di pagina"/>
    <w:basedOn w:val="Normale"/>
    <w:qFormat/>
    <w:rsid w:val="00B555C2"/>
  </w:style>
  <w:style w:type="paragraph" w:customStyle="1" w:styleId="Pidipagina1">
    <w:name w:val="Piè di pagina1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customStyle="1" w:styleId="Intestazione6">
    <w:name w:val="Intestazione6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qFormat/>
    <w:rsid w:val="000C128C"/>
    <w:rPr>
      <w:color w:val="000000"/>
      <w:sz w:val="24"/>
      <w:szCs w:val="24"/>
    </w:rPr>
  </w:style>
  <w:style w:type="paragraph" w:customStyle="1" w:styleId="Paragrafoelenco1">
    <w:name w:val="Paragrafo elenco1"/>
    <w:basedOn w:val="Normale"/>
    <w:qFormat/>
    <w:rsid w:val="000F6F47"/>
    <w:pPr>
      <w:suppressAutoHyphens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qFormat/>
    <w:rsid w:val="00144225"/>
    <w:pPr>
      <w:suppressAutoHyphens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table" w:styleId="Grigliatabella">
    <w:name w:val="Table Grid"/>
    <w:basedOn w:val="Tabellanormale"/>
    <w:rsid w:val="002F3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13BB2"/>
    <w:rPr>
      <w:rFonts w:ascii="Calibri" w:eastAsia="Calibri" w:hAnsi="Calibr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qFormat/>
    <w:rsid w:val="0079613A"/>
    <w:rPr>
      <w:rFonts w:ascii="Calibri" w:eastAsia="Calibri" w:hAnsi="Calibri"/>
      <w:sz w:val="24"/>
      <w:szCs w:val="24"/>
      <w:lang w:eastAsia="en-US"/>
    </w:rPr>
  </w:style>
  <w:style w:type="paragraph" w:customStyle="1" w:styleId="Comma">
    <w:name w:val="Comma"/>
    <w:basedOn w:val="Paragrafoelenco"/>
    <w:link w:val="CommaCarattere"/>
    <w:qFormat/>
    <w:rsid w:val="0079613A"/>
    <w:pPr>
      <w:tabs>
        <w:tab w:val="left" w:pos="720"/>
      </w:tabs>
      <w:suppressAutoHyphens/>
      <w:spacing w:after="240" w:line="240" w:lineRule="auto"/>
      <w:ind w:hanging="360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chiara-Colore5">
    <w:name w:val="Light Grid Accent 5"/>
    <w:basedOn w:val="Tabellanormale"/>
    <w:uiPriority w:val="62"/>
    <w:rsid w:val="0079613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subject/>
  <dc:creator>ITIS Fermi</dc:creator>
  <dc:description/>
  <cp:lastModifiedBy>ITE Martini CA</cp:lastModifiedBy>
  <cp:revision>8</cp:revision>
  <cp:lastPrinted>2017-12-18T12:25:00Z</cp:lastPrinted>
  <dcterms:created xsi:type="dcterms:W3CDTF">2023-04-21T10:36:00Z</dcterms:created>
  <dcterms:modified xsi:type="dcterms:W3CDTF">2024-07-24T07:46:00Z</dcterms:modified>
  <dc:language>it-IT</dc:language>
</cp:coreProperties>
</file>