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A24" w:rsidRPr="00767F4A" w:rsidRDefault="001A7A24" w:rsidP="001A7A24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767F4A">
        <w:rPr>
          <w:rFonts w:asciiTheme="minorHAnsi" w:hAnsiTheme="minorHAnsi" w:cstheme="minorHAnsi"/>
          <w:i/>
          <w:iCs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</w:rPr>
        <w:t>Programma Nazionale “Scuola e competenze” 2021-2027.Priorità 01 – Scuola e Competenze (FSE+) – Fondo Sociale Europeo Plus – Obiettivo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 xml:space="preserve">Specifico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</w:rPr>
        <w:t xml:space="preserve">Avviso Prot. </w:t>
      </w:r>
      <w:r>
        <w:rPr>
          <w:rFonts w:asciiTheme="minorHAnsi" w:hAnsiTheme="minorHAnsi" w:cstheme="minorHAnsi"/>
          <w:i/>
          <w:iCs/>
        </w:rPr>
        <w:t>81652</w:t>
      </w:r>
      <w:r w:rsidRPr="00767F4A">
        <w:rPr>
          <w:rFonts w:asciiTheme="minorHAnsi" w:hAnsiTheme="minorHAnsi" w:cstheme="minorHAnsi"/>
          <w:i/>
          <w:iCs/>
        </w:rPr>
        <w:t>,</w:t>
      </w:r>
      <w:r>
        <w:rPr>
          <w:rFonts w:asciiTheme="minorHAnsi" w:hAnsiTheme="minorHAnsi" w:cstheme="minorHAnsi"/>
          <w:i/>
          <w:iCs/>
        </w:rPr>
        <w:t>23</w:t>
      </w:r>
      <w:r w:rsidRPr="00767F4A">
        <w:rPr>
          <w:rFonts w:asciiTheme="minorHAnsi" w:hAnsiTheme="minorHAnsi" w:cstheme="minorHAnsi"/>
          <w:i/>
          <w:iCs/>
        </w:rPr>
        <w:t>/0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/202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 xml:space="preserve">, 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>FSE+, Percorsi educativi e formativi per il potenziamento delle competenze,l’inclusione e la socialità nel periodo di sospensione estiva delle lezioni negli anni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>scolastici 202</w:t>
      </w:r>
      <w:r>
        <w:rPr>
          <w:rFonts w:asciiTheme="minorHAnsi" w:hAnsiTheme="minorHAnsi" w:cstheme="minorHAnsi"/>
          <w:i/>
          <w:iCs/>
        </w:rPr>
        <w:t>4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 xml:space="preserve"> e 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6</w:t>
      </w:r>
      <w:r w:rsidRPr="00767F4A">
        <w:rPr>
          <w:rFonts w:asciiTheme="minorHAnsi" w:hAnsiTheme="minorHAnsi" w:cstheme="minorHAnsi"/>
          <w:i/>
          <w:iCs/>
        </w:rPr>
        <w:t>, Fondo Sociale Europeo Plus</w:t>
      </w:r>
    </w:p>
    <w:bookmarkEnd w:id="1"/>
    <w:p w:rsidR="001A7A24" w:rsidRDefault="001A7A24" w:rsidP="001A7A24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:rsidR="001A7A24" w:rsidRDefault="001A7A24" w:rsidP="001A7A24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:rsidR="001A7A24" w:rsidRDefault="001A7A24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2" w:name="_Hlk132972494"/>
      <w:r>
        <w:rPr>
          <w:rFonts w:asciiTheme="minorHAnsi" w:hAnsiTheme="minorHAnsi" w:cstheme="minorHAnsi"/>
          <w:b/>
        </w:rPr>
        <w:t>TABELLA DI VALUTAZIONE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9854" w:type="dxa"/>
        <w:tblInd w:w="118" w:type="dxa"/>
        <w:tblLayout w:type="fixed"/>
        <w:tblLook w:val="04A0"/>
      </w:tblPr>
      <w:tblGrid>
        <w:gridCol w:w="2093"/>
        <w:gridCol w:w="1843"/>
        <w:gridCol w:w="1559"/>
        <w:gridCol w:w="1134"/>
        <w:gridCol w:w="1845"/>
        <w:gridCol w:w="1380"/>
      </w:tblGrid>
      <w:tr w:rsidR="008742CD" w:rsidTr="00FC6065">
        <w:trPr>
          <w:cnfStyle w:val="100000000000"/>
          <w:trHeight w:val="204"/>
        </w:trPr>
        <w:tc>
          <w:tcPr>
            <w:cnfStyle w:val="001000000000"/>
            <w:tcW w:w="9853" w:type="dxa"/>
            <w:gridSpan w:val="6"/>
            <w:tcBorders>
              <w:bottom w:val="single" w:sz="18" w:space="0" w:color="4BACC6"/>
            </w:tcBorders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TABELLA DI VALUTAZIONE TITOLI PER IL</w:t>
            </w:r>
          </w:p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CONFERIMENTO DI INCARICHI AD ESPERTI</w:t>
            </w:r>
          </w:p>
        </w:tc>
      </w:tr>
      <w:tr w:rsidR="008742CD" w:rsidTr="00FC6065">
        <w:trPr>
          <w:cnfStyle w:val="000000100000"/>
          <w:trHeight w:val="204"/>
        </w:trPr>
        <w:tc>
          <w:tcPr>
            <w:cnfStyle w:val="001000000000"/>
            <w:tcW w:w="9853" w:type="dxa"/>
            <w:gridSpan w:val="6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8742CD" w:rsidTr="00FC6065">
        <w:trPr>
          <w:cnfStyle w:val="000000010000"/>
          <w:trHeight w:val="502"/>
        </w:trPr>
        <w:tc>
          <w:tcPr>
            <w:cnfStyle w:val="001000000000"/>
            <w:tcW w:w="2092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5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0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8742CD" w:rsidTr="00FC6065">
        <w:trPr>
          <w:cnfStyle w:val="000000100000"/>
          <w:trHeight w:val="1033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specifica/attinente al settore dipertinenza del modulo (vecchio ordinamento, magistrale o specialistica)</w:t>
            </w:r>
          </w:p>
        </w:tc>
        <w:tc>
          <w:tcPr>
            <w:tcW w:w="1843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110 e lode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108 a 110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100 a 107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14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12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10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 disciplina oggetto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 disciplina oggetto del corso</w:t>
            </w:r>
          </w:p>
        </w:tc>
        <w:tc>
          <w:tcPr>
            <w:tcW w:w="1843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svolti nell'ultimo quinquennio attinenti al settore di pertinenza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8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9853" w:type="dxa"/>
            <w:gridSpan w:val="6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jc w:val="center"/>
              <w:rPr>
                <w:rFonts w:cstheme="minorHAnsi"/>
                <w:bCs w:val="0"/>
                <w:sz w:val="16"/>
                <w:szCs w:val="16"/>
              </w:rPr>
            </w:pPr>
            <w:r>
              <w:rPr>
                <w:rFonts w:ascii="Cambria" w:hAnsi="Cambria" w:cstheme="minorHAnsi"/>
                <w:bCs w:val="0"/>
                <w:sz w:val="16"/>
                <w:szCs w:val="16"/>
              </w:rPr>
              <w:t>ESPERIENZE PROFESSIONALI</w:t>
            </w: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suppressAutoHyphens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Esperienza certificata nello specifico campo di competenza</w:t>
            </w:r>
          </w:p>
        </w:tc>
        <w:tc>
          <w:tcPr>
            <w:tcW w:w="1843" w:type="dxa"/>
            <w:vMerge w:val="restart"/>
            <w:shd w:val="clear" w:color="auto" w:fill="D2EAF1" w:themeFill="accent5" w:themeFillTint="3F"/>
            <w:vAlign w:val="center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35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 PON/POR/Altri bandi ministeriali</w:t>
            </w:r>
          </w:p>
        </w:tc>
        <w:tc>
          <w:tcPr>
            <w:tcW w:w="1843" w:type="dxa"/>
            <w:vMerge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12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Servizio nella scuola sede del progetto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6anni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di formazione tenuti in qualità di esperto attinenti al progetto</w:t>
            </w:r>
          </w:p>
        </w:tc>
        <w:tc>
          <w:tcPr>
            <w:tcW w:w="1843" w:type="dxa"/>
            <w:vMerge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10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–)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Pr="008742CD" w:rsidRDefault="008742CD" w:rsidP="00FC6065">
            <w:pPr>
              <w:tabs>
                <w:tab w:val="left" w:pos="424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742CD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9854" w:type="dxa"/>
        <w:tblLayout w:type="fixed"/>
        <w:tblLook w:val="04A0"/>
      </w:tblPr>
      <w:tblGrid>
        <w:gridCol w:w="2093"/>
        <w:gridCol w:w="1843"/>
        <w:gridCol w:w="1559"/>
        <w:gridCol w:w="1134"/>
        <w:gridCol w:w="1844"/>
        <w:gridCol w:w="1381"/>
      </w:tblGrid>
      <w:tr w:rsidR="008742CD" w:rsidTr="008742CD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  <w:tcBorders>
              <w:bottom w:val="single" w:sz="18" w:space="0" w:color="4BACC6"/>
            </w:tcBorders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TABELLA DI VALUTAZIONE TITOLI PER IL</w:t>
            </w:r>
          </w:p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CONFERIMENTO DI INCARICHI A TUTOR</w:t>
            </w:r>
          </w:p>
        </w:tc>
      </w:tr>
      <w:tr w:rsidR="008742CD" w:rsidTr="008742CD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8742CD" w:rsidTr="008742CD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4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1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8742CD" w:rsidTr="008742CD">
        <w:trPr>
          <w:cnfStyle w:val="000000100000"/>
          <w:trHeight w:val="1033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110 e lode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Da 108 a 110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Da 100 a 107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10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8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6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9854" w:type="dxa"/>
            <w:gridSpan w:val="6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TITOLI PROFESSIONALI</w:t>
            </w: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</w:t>
            </w:r>
          </w:p>
        </w:tc>
        <w:tc>
          <w:tcPr>
            <w:tcW w:w="1843" w:type="dxa"/>
            <w:vMerge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pregresse in qualità di progettista, tutor interno, esperto esterno in progetti PON FSE/FSER documentate da specifico incarico</w:t>
            </w:r>
          </w:p>
        </w:tc>
        <w:tc>
          <w:tcPr>
            <w:tcW w:w="1843" w:type="dxa"/>
            <w:vMerge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742CD" w:rsidRPr="008742CD" w:rsidRDefault="008742CD" w:rsidP="00FC6065">
            <w:pPr>
              <w:tabs>
                <w:tab w:val="left" w:pos="424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742CD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bookmarkEnd w:id="2"/>
    </w:tbl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7146D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7146D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8742CD" w:rsidRDefault="008742CD" w:rsidP="008742CD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9F020F" w:rsidRDefault="009F020F"/>
    <w:sectPr w:rsidR="009F020F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ADE" w:rsidRDefault="00502ADE" w:rsidP="008742CD">
      <w:r>
        <w:separator/>
      </w:r>
    </w:p>
  </w:endnote>
  <w:endnote w:type="continuationSeparator" w:id="1">
    <w:p w:rsidR="00502ADE" w:rsidRDefault="00502ADE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ADE" w:rsidRDefault="00502ADE" w:rsidP="008742CD">
      <w:r>
        <w:separator/>
      </w:r>
    </w:p>
  </w:footnote>
  <w:footnote w:type="continuationSeparator" w:id="1">
    <w:p w:rsidR="00502ADE" w:rsidRDefault="00502ADE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1A7A24"/>
    <w:rsid w:val="00502ADE"/>
    <w:rsid w:val="008742CD"/>
    <w:rsid w:val="0089620C"/>
    <w:rsid w:val="009F020F"/>
    <w:rsid w:val="00DA1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2</cp:revision>
  <dcterms:created xsi:type="dcterms:W3CDTF">2024-07-18T14:34:00Z</dcterms:created>
  <dcterms:modified xsi:type="dcterms:W3CDTF">2025-07-30T10:35:00Z</dcterms:modified>
</cp:coreProperties>
</file>